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AB2D" w14:textId="0C6CE857" w:rsidR="00C539C6" w:rsidRPr="00C539C6" w:rsidRDefault="00C539C6" w:rsidP="00C539C6">
      <w:pPr>
        <w:spacing w:after="0"/>
        <w:jc w:val="center"/>
      </w:pPr>
      <w:r w:rsidRPr="00C539C6">
        <w:rPr>
          <w:b/>
          <w:bCs/>
        </w:rPr>
        <w:t>Library Advisory Committee</w:t>
      </w:r>
    </w:p>
    <w:p w14:paraId="51C9D109" w14:textId="507EF8DE" w:rsidR="00C539C6" w:rsidRPr="00C539C6" w:rsidRDefault="00C539C6" w:rsidP="00C539C6">
      <w:pPr>
        <w:spacing w:after="0"/>
        <w:jc w:val="center"/>
      </w:pPr>
      <w:r>
        <w:rPr>
          <w:b/>
          <w:bCs/>
        </w:rPr>
        <w:t>Minutes</w:t>
      </w:r>
    </w:p>
    <w:p w14:paraId="4665317E" w14:textId="05647243" w:rsidR="00C539C6" w:rsidRPr="00C539C6" w:rsidRDefault="00C539C6" w:rsidP="00C539C6">
      <w:pPr>
        <w:spacing w:after="0"/>
        <w:jc w:val="center"/>
      </w:pPr>
      <w:r w:rsidRPr="00C539C6">
        <w:t>October 11, 2024 | 3:00 – 4:00pm</w:t>
      </w:r>
    </w:p>
    <w:p w14:paraId="332885D7" w14:textId="798031C7" w:rsidR="00C539C6" w:rsidRPr="00C539C6" w:rsidRDefault="00C539C6" w:rsidP="00C539C6">
      <w:pPr>
        <w:spacing w:after="0"/>
        <w:jc w:val="center"/>
      </w:pPr>
      <w:r w:rsidRPr="00C539C6">
        <w:t>Y-224</w:t>
      </w:r>
    </w:p>
    <w:p w14:paraId="2B236075" w14:textId="22730103" w:rsidR="00C539C6" w:rsidRDefault="00C539C6" w:rsidP="00866AFE">
      <w:pPr>
        <w:spacing w:after="0"/>
      </w:pPr>
      <w:r w:rsidRPr="00C539C6">
        <w:rPr>
          <w:b/>
          <w:bCs/>
        </w:rPr>
        <w:t>Present:</w:t>
      </w:r>
      <w:r w:rsidRPr="00C539C6">
        <w:t xml:space="preserve"> </w:t>
      </w:r>
      <w:r>
        <w:t>Brett Holbrook, Randy Hande</w:t>
      </w:r>
      <w:r w:rsidR="0095779A">
        <w:t>l</w:t>
      </w:r>
      <w:r>
        <w:t xml:space="preserve">, </w:t>
      </w:r>
      <w:r w:rsidR="002E52B6">
        <w:t xml:space="preserve">Sarah Cervone, Katie Belanger, </w:t>
      </w:r>
      <w:r w:rsidRPr="00C539C6">
        <w:t>Ulysses Fann, Sarika Joshi, Nance Lempinen-Leedy </w:t>
      </w:r>
    </w:p>
    <w:p w14:paraId="4F4AA67B" w14:textId="77777777" w:rsidR="00C539C6" w:rsidRDefault="00C539C6" w:rsidP="00866AFE">
      <w:pPr>
        <w:spacing w:after="0"/>
      </w:pPr>
    </w:p>
    <w:p w14:paraId="37F84CB2" w14:textId="7BE93228" w:rsidR="00866AFE" w:rsidRDefault="002E52B6" w:rsidP="00267ED1">
      <w:pPr>
        <w:spacing w:after="0"/>
      </w:pPr>
      <w:r w:rsidRPr="00866AFE">
        <w:t>Brett Holbrook </w:t>
      </w:r>
      <w:r>
        <w:t>c</w:t>
      </w:r>
      <w:r w:rsidR="00866AFE" w:rsidRPr="00866AFE">
        <w:t>all</w:t>
      </w:r>
      <w:r>
        <w:t>ed</w:t>
      </w:r>
      <w:r w:rsidR="00866AFE" w:rsidRPr="00866AFE">
        <w:t xml:space="preserve"> </w:t>
      </w:r>
      <w:r>
        <w:t xml:space="preserve">the meeting </w:t>
      </w:r>
      <w:r w:rsidR="00866AFE" w:rsidRPr="00866AFE">
        <w:t xml:space="preserve">to </w:t>
      </w:r>
      <w:r>
        <w:t>o</w:t>
      </w:r>
      <w:r w:rsidR="00866AFE" w:rsidRPr="00866AFE">
        <w:t xml:space="preserve">rder </w:t>
      </w:r>
      <w:r>
        <w:t>at 3:02pm</w:t>
      </w:r>
    </w:p>
    <w:p w14:paraId="02869FEA" w14:textId="77777777" w:rsidR="002E52B6" w:rsidRPr="00866AFE" w:rsidRDefault="002E52B6" w:rsidP="00866AFE">
      <w:pPr>
        <w:spacing w:after="0"/>
      </w:pPr>
    </w:p>
    <w:p w14:paraId="4BA32187" w14:textId="654438B6" w:rsidR="00866AFE" w:rsidRPr="00A453F7" w:rsidRDefault="00866AFE" w:rsidP="00267ED1">
      <w:pPr>
        <w:spacing w:after="0"/>
        <w:rPr>
          <w:b/>
          <w:bCs/>
        </w:rPr>
      </w:pPr>
      <w:r w:rsidRPr="00A453F7">
        <w:rPr>
          <w:b/>
          <w:bCs/>
        </w:rPr>
        <w:t>Updates</w:t>
      </w:r>
    </w:p>
    <w:p w14:paraId="11997E6E" w14:textId="77777777" w:rsidR="001E7E52" w:rsidRDefault="00A05593" w:rsidP="00A453F7">
      <w:pPr>
        <w:pStyle w:val="ListParagraph"/>
        <w:numPr>
          <w:ilvl w:val="0"/>
          <w:numId w:val="37"/>
        </w:numPr>
        <w:spacing w:after="0"/>
      </w:pPr>
      <w:r>
        <w:t>Members introduced themselves and the committee welcomed new student representative, Katie Belanger.</w:t>
      </w:r>
    </w:p>
    <w:p w14:paraId="2F6B73CB" w14:textId="6D0D696E" w:rsidR="00816930" w:rsidRDefault="003B42BA" w:rsidP="0042334A">
      <w:pPr>
        <w:pStyle w:val="ListParagraph"/>
        <w:numPr>
          <w:ilvl w:val="0"/>
          <w:numId w:val="37"/>
        </w:numPr>
        <w:spacing w:after="0"/>
      </w:pPr>
      <w:r>
        <w:t xml:space="preserve">Members </w:t>
      </w:r>
      <w:r w:rsidR="00520BDD">
        <w:t>discussed</w:t>
      </w:r>
      <w:r>
        <w:t xml:space="preserve"> status of </w:t>
      </w:r>
      <w:r w:rsidR="00816930">
        <w:t xml:space="preserve">Learning Commons </w:t>
      </w:r>
      <w:r w:rsidR="00520BDD">
        <w:t>leadership tran</w:t>
      </w:r>
      <w:r w:rsidR="00816930">
        <w:t>sition.</w:t>
      </w:r>
      <w:r w:rsidR="00455E39">
        <w:t xml:space="preserve"> </w:t>
      </w:r>
    </w:p>
    <w:p w14:paraId="7FD4AEE1" w14:textId="5F613642" w:rsidR="001E7E52" w:rsidRDefault="001E7E52" w:rsidP="0042334A">
      <w:pPr>
        <w:pStyle w:val="ListParagraph"/>
        <w:numPr>
          <w:ilvl w:val="0"/>
          <w:numId w:val="37"/>
        </w:numPr>
        <w:spacing w:after="0"/>
      </w:pPr>
      <w:r>
        <w:t xml:space="preserve">Lempinen-Leedy provided updates on new </w:t>
      </w:r>
      <w:r w:rsidR="00866AFE" w:rsidRPr="00866AFE">
        <w:t>Library personnel</w:t>
      </w:r>
      <w:r>
        <w:t>:</w:t>
      </w:r>
    </w:p>
    <w:p w14:paraId="35ACD899" w14:textId="77777777" w:rsidR="00815248" w:rsidRDefault="00815248" w:rsidP="00A453F7">
      <w:pPr>
        <w:pStyle w:val="ListParagraph"/>
        <w:numPr>
          <w:ilvl w:val="0"/>
          <w:numId w:val="38"/>
        </w:numPr>
        <w:spacing w:after="0"/>
      </w:pPr>
      <w:r>
        <w:t xml:space="preserve">Hired: </w:t>
      </w:r>
      <w:r w:rsidR="00866AFE" w:rsidRPr="00866AFE">
        <w:t>Ass</w:t>
      </w:r>
      <w:r>
        <w:t>istant</w:t>
      </w:r>
      <w:r w:rsidR="00866AFE" w:rsidRPr="00866AFE">
        <w:t xml:space="preserve"> Professor, Amanda Mosley </w:t>
      </w:r>
    </w:p>
    <w:p w14:paraId="38363CA6" w14:textId="722EED6B" w:rsidR="00866AFE" w:rsidRDefault="00DB46E1" w:rsidP="00A453F7">
      <w:pPr>
        <w:pStyle w:val="ListParagraph"/>
        <w:numPr>
          <w:ilvl w:val="0"/>
          <w:numId w:val="38"/>
        </w:numPr>
        <w:spacing w:after="0"/>
      </w:pPr>
      <w:r>
        <w:t>Hired: D</w:t>
      </w:r>
      <w:r w:rsidR="00866AFE" w:rsidRPr="00866AFE">
        <w:t xml:space="preserve">esignated </w:t>
      </w:r>
      <w:r>
        <w:t>F</w:t>
      </w:r>
      <w:r w:rsidR="00866AFE" w:rsidRPr="00866AFE">
        <w:t>aculty, Jodie Patterson </w:t>
      </w:r>
    </w:p>
    <w:p w14:paraId="7C2AE90F" w14:textId="77777777" w:rsidR="00DB46E1" w:rsidRDefault="00DB46E1" w:rsidP="00A453F7">
      <w:pPr>
        <w:pStyle w:val="ListParagraph"/>
        <w:numPr>
          <w:ilvl w:val="0"/>
          <w:numId w:val="38"/>
        </w:numPr>
        <w:spacing w:after="0"/>
      </w:pPr>
      <w:r>
        <w:t>One PT Librarian starting next week; one PT Librarian still vacant</w:t>
      </w:r>
    </w:p>
    <w:p w14:paraId="7FAC08FC" w14:textId="11A7DFDF" w:rsidR="00866AFE" w:rsidRDefault="00267ED1" w:rsidP="00A453F7">
      <w:pPr>
        <w:pStyle w:val="ListParagraph"/>
        <w:numPr>
          <w:ilvl w:val="0"/>
          <w:numId w:val="38"/>
        </w:numPr>
        <w:spacing w:after="0"/>
      </w:pPr>
      <w:r>
        <w:t xml:space="preserve">Hired: </w:t>
      </w:r>
      <w:r w:rsidR="00866AFE" w:rsidRPr="00866AFE">
        <w:t>Library Support Specialist</w:t>
      </w:r>
      <w:r>
        <w:t xml:space="preserve">, </w:t>
      </w:r>
      <w:r w:rsidRPr="00866AFE">
        <w:t>Donna Ragauckas</w:t>
      </w:r>
      <w:r w:rsidR="00866AFE" w:rsidRPr="00866AFE">
        <w:t> </w:t>
      </w:r>
    </w:p>
    <w:p w14:paraId="05E1A42F" w14:textId="77777777" w:rsidR="00866AFE" w:rsidRPr="00866AFE" w:rsidRDefault="00866AFE" w:rsidP="00866AFE">
      <w:pPr>
        <w:spacing w:after="0"/>
      </w:pPr>
      <w:r w:rsidRPr="00866AFE">
        <w:t> </w:t>
      </w:r>
    </w:p>
    <w:p w14:paraId="2936E033" w14:textId="77777777" w:rsidR="00A453F7" w:rsidRDefault="00866AFE" w:rsidP="00A453F7">
      <w:pPr>
        <w:tabs>
          <w:tab w:val="num" w:pos="720"/>
        </w:tabs>
        <w:spacing w:after="0"/>
        <w:rPr>
          <w:b/>
          <w:bCs/>
        </w:rPr>
      </w:pPr>
      <w:r w:rsidRPr="00A453F7">
        <w:rPr>
          <w:b/>
          <w:bCs/>
        </w:rPr>
        <w:t>New Business</w:t>
      </w:r>
    </w:p>
    <w:p w14:paraId="724F1F68" w14:textId="4E84C695" w:rsidR="00866AFE" w:rsidRPr="00866AFE" w:rsidRDefault="00866AFE" w:rsidP="00A453F7">
      <w:pPr>
        <w:pStyle w:val="ListParagraph"/>
        <w:numPr>
          <w:ilvl w:val="0"/>
          <w:numId w:val="39"/>
        </w:numPr>
        <w:spacing w:after="0"/>
      </w:pPr>
      <w:r w:rsidRPr="00866AFE">
        <w:t>Reserve textbooks</w:t>
      </w:r>
      <w:r w:rsidR="00B407CD">
        <w:t xml:space="preserve">: </w:t>
      </w:r>
    </w:p>
    <w:p w14:paraId="5AB73DF6" w14:textId="77777777" w:rsidR="00DE6B88" w:rsidRDefault="00B407CD" w:rsidP="00B407CD">
      <w:pPr>
        <w:numPr>
          <w:ilvl w:val="0"/>
          <w:numId w:val="14"/>
        </w:numPr>
        <w:tabs>
          <w:tab w:val="clear" w:pos="1080"/>
          <w:tab w:val="num" w:pos="720"/>
          <w:tab w:val="num" w:pos="1170"/>
        </w:tabs>
        <w:spacing w:after="0"/>
        <w:ind w:left="1440"/>
      </w:pPr>
      <w:r>
        <w:t>Lempinen-Leedy announced a change in procedure</w:t>
      </w:r>
      <w:r w:rsidR="00DE6B88">
        <w:t xml:space="preserve"> to placing textbooks in the Reserve Collection.</w:t>
      </w:r>
    </w:p>
    <w:p w14:paraId="520011C3" w14:textId="77777777" w:rsidR="006F4D6C" w:rsidRDefault="00DE6B88" w:rsidP="00810227">
      <w:pPr>
        <w:numPr>
          <w:ilvl w:val="0"/>
          <w:numId w:val="15"/>
        </w:numPr>
        <w:tabs>
          <w:tab w:val="num" w:pos="1170"/>
        </w:tabs>
        <w:spacing w:after="0"/>
      </w:pPr>
      <w:r>
        <w:t xml:space="preserve">College General Counsel </w:t>
      </w:r>
      <w:r w:rsidR="00866AFE" w:rsidRPr="00866AFE">
        <w:t>approved the legal use of desk/NFS/promotional copies</w:t>
      </w:r>
      <w:r w:rsidR="006F4D6C">
        <w:t xml:space="preserve"> for the Reserve Collection.</w:t>
      </w:r>
    </w:p>
    <w:p w14:paraId="1459CB27" w14:textId="77777777" w:rsidR="00087471" w:rsidRDefault="006F4D6C" w:rsidP="00B62CD6">
      <w:pPr>
        <w:numPr>
          <w:ilvl w:val="0"/>
          <w:numId w:val="16"/>
        </w:numPr>
        <w:tabs>
          <w:tab w:val="num" w:pos="1170"/>
        </w:tabs>
        <w:spacing w:after="0"/>
      </w:pPr>
      <w:r>
        <w:t xml:space="preserve">Reserve Collection intended to help bridge the gap for students who don’t yet have or </w:t>
      </w:r>
      <w:r w:rsidR="00087471">
        <w:t>don’t purchase their textbook or prefer a print version to a digital copy.</w:t>
      </w:r>
    </w:p>
    <w:p w14:paraId="77DCCA0F" w14:textId="46BAE0E0" w:rsidR="00D200B0" w:rsidRPr="00866AFE" w:rsidRDefault="00087471" w:rsidP="00D200B0">
      <w:pPr>
        <w:numPr>
          <w:ilvl w:val="0"/>
          <w:numId w:val="16"/>
        </w:numPr>
        <w:tabs>
          <w:tab w:val="num" w:pos="1170"/>
        </w:tabs>
        <w:spacing w:after="0"/>
      </w:pPr>
      <w:r>
        <w:t>Even if department is using e-textbooks, can still use print copies for the Reserve Collection</w:t>
      </w:r>
      <w:r w:rsidR="00D200B0">
        <w:t xml:space="preserve"> and that includes desk/NFS/promotional copies – please help s</w:t>
      </w:r>
      <w:r w:rsidR="00866AFE" w:rsidRPr="00866AFE">
        <w:t>pread the word </w:t>
      </w:r>
      <w:r w:rsidR="00D200B0">
        <w:t>to colleagues.</w:t>
      </w:r>
    </w:p>
    <w:p w14:paraId="292AB956" w14:textId="526BCEA3" w:rsidR="00D200B0" w:rsidRDefault="00866AFE" w:rsidP="004B690C">
      <w:pPr>
        <w:numPr>
          <w:ilvl w:val="0"/>
          <w:numId w:val="18"/>
        </w:numPr>
        <w:spacing w:after="0"/>
      </w:pPr>
      <w:r w:rsidRPr="00866AFE">
        <w:t>Update to Collection Development Policy</w:t>
      </w:r>
      <w:r w:rsidR="00D200B0">
        <w:t xml:space="preserve"> re: Textbooks</w:t>
      </w:r>
      <w:r w:rsidRPr="00866AFE">
        <w:t xml:space="preserve"> </w:t>
      </w:r>
    </w:p>
    <w:p w14:paraId="75BA1B6F" w14:textId="2A58DB0F" w:rsidR="00866AFE" w:rsidRPr="00866AFE" w:rsidRDefault="009E36AC" w:rsidP="00D200B0">
      <w:pPr>
        <w:numPr>
          <w:ilvl w:val="1"/>
          <w:numId w:val="18"/>
        </w:numPr>
        <w:spacing w:after="0"/>
      </w:pPr>
      <w:r>
        <w:t xml:space="preserve">Lempinen-Leedy explained that policy needed an update to </w:t>
      </w:r>
      <w:r w:rsidR="00866AFE" w:rsidRPr="00866AFE">
        <w:t>reflect current practice and formalize criteria and exceptions. </w:t>
      </w:r>
    </w:p>
    <w:p w14:paraId="2B8942F4" w14:textId="7D6A64C7" w:rsidR="009E36AC" w:rsidRDefault="009E36AC" w:rsidP="009E36AC">
      <w:pPr>
        <w:numPr>
          <w:ilvl w:val="0"/>
          <w:numId w:val="19"/>
        </w:numPr>
        <w:tabs>
          <w:tab w:val="num" w:pos="720"/>
        </w:tabs>
        <w:spacing w:after="0"/>
      </w:pPr>
      <w:r>
        <w:t>Lempinen-Leedy reviewed proposed changes to the policy</w:t>
      </w:r>
      <w:r w:rsidR="00D068CE">
        <w:t>.</w:t>
      </w:r>
    </w:p>
    <w:p w14:paraId="149339F4" w14:textId="77777777" w:rsidR="0095779A" w:rsidRDefault="00D068CE" w:rsidP="009E36AC">
      <w:pPr>
        <w:numPr>
          <w:ilvl w:val="0"/>
          <w:numId w:val="19"/>
        </w:numPr>
        <w:tabs>
          <w:tab w:val="num" w:pos="720"/>
        </w:tabs>
        <w:spacing w:after="0"/>
      </w:pPr>
      <w:r>
        <w:t xml:space="preserve">Holbrook stated that the new language </w:t>
      </w:r>
      <w:r w:rsidR="00C25009">
        <w:t xml:space="preserve">was clear; </w:t>
      </w:r>
      <w:r>
        <w:t>Belanger asked if that included</w:t>
      </w:r>
      <w:r w:rsidR="00C25009">
        <w:t xml:space="preserve"> large print editions of textbooks,</w:t>
      </w:r>
      <w:r w:rsidR="000306D4">
        <w:t xml:space="preserve"> Lempinen-Leedy replied that it did; Hande</w:t>
      </w:r>
      <w:r w:rsidR="0095779A">
        <w:t>l stated that the English department was considering a move to digital textbooks.</w:t>
      </w:r>
    </w:p>
    <w:p w14:paraId="40353495" w14:textId="7D7761E8" w:rsidR="00866AFE" w:rsidRPr="00866AFE" w:rsidRDefault="0095779A" w:rsidP="009E36AC">
      <w:pPr>
        <w:numPr>
          <w:ilvl w:val="0"/>
          <w:numId w:val="19"/>
        </w:numPr>
        <w:tabs>
          <w:tab w:val="num" w:pos="720"/>
        </w:tabs>
        <w:spacing w:after="0"/>
      </w:pPr>
      <w:r>
        <w:t>Holbrook made a motion to accept the proposed changes to the Collection</w:t>
      </w:r>
      <w:r w:rsidR="00735F49">
        <w:t xml:space="preserve">. </w:t>
      </w:r>
      <w:r w:rsidR="00735F49" w:rsidRPr="00735F49">
        <w:rPr>
          <w:i/>
          <w:iCs/>
        </w:rPr>
        <w:t>Appendix A</w:t>
      </w:r>
      <w:r>
        <w:t xml:space="preserve"> Development policy as written; Handel seconded</w:t>
      </w:r>
      <w:r w:rsidR="002B717F">
        <w:t xml:space="preserve">. </w:t>
      </w:r>
      <w:r w:rsidR="002B717F" w:rsidRPr="002B717F">
        <w:rPr>
          <w:i/>
          <w:iCs/>
        </w:rPr>
        <w:t>Yes-6; No-0; Abstain-0</w:t>
      </w:r>
      <w:r w:rsidR="002B717F">
        <w:rPr>
          <w:i/>
          <w:iCs/>
        </w:rPr>
        <w:t xml:space="preserve">; </w:t>
      </w:r>
      <w:r w:rsidR="002B717F" w:rsidRPr="002B717F">
        <w:rPr>
          <w:i/>
          <w:iCs/>
        </w:rPr>
        <w:t>motion passes</w:t>
      </w:r>
      <w:r w:rsidR="00866AFE" w:rsidRPr="00866AFE">
        <w:t> </w:t>
      </w:r>
    </w:p>
    <w:p w14:paraId="542EFE1C" w14:textId="054A9A34" w:rsidR="00866AFE" w:rsidRPr="00866AFE" w:rsidRDefault="00866AFE" w:rsidP="002B717F">
      <w:pPr>
        <w:spacing w:after="0"/>
      </w:pPr>
      <w:r w:rsidRPr="00866AFE">
        <w:lastRenderedPageBreak/>
        <w:t> </w:t>
      </w:r>
    </w:p>
    <w:p w14:paraId="29D76B0A" w14:textId="77777777" w:rsidR="00866AFE" w:rsidRPr="00866AFE" w:rsidRDefault="00866AFE" w:rsidP="00866AFE">
      <w:pPr>
        <w:numPr>
          <w:ilvl w:val="0"/>
          <w:numId w:val="23"/>
        </w:numPr>
        <w:spacing w:after="0"/>
      </w:pPr>
      <w:r w:rsidRPr="00866AFE">
        <w:t>Provost’s Request for Committee Charge &amp; Membership </w:t>
      </w:r>
    </w:p>
    <w:p w14:paraId="468B4FB6" w14:textId="63EFA8EA" w:rsidR="00866AFE" w:rsidRPr="00866AFE" w:rsidRDefault="00322873" w:rsidP="00914D32">
      <w:pPr>
        <w:numPr>
          <w:ilvl w:val="0"/>
          <w:numId w:val="25"/>
        </w:numPr>
        <w:tabs>
          <w:tab w:val="num" w:pos="720"/>
        </w:tabs>
        <w:spacing w:after="0"/>
      </w:pPr>
      <w:r>
        <w:t xml:space="preserve">Lempinen-Leedy </w:t>
      </w:r>
      <w:r w:rsidR="00493711">
        <w:t>explained t</w:t>
      </w:r>
      <w:r>
        <w:t xml:space="preserve">hat the </w:t>
      </w:r>
      <w:r w:rsidR="00866AFE" w:rsidRPr="00866AFE">
        <w:t xml:space="preserve">Provost </w:t>
      </w:r>
      <w:r w:rsidR="00493711">
        <w:t xml:space="preserve">has </w:t>
      </w:r>
      <w:r w:rsidR="00866AFE" w:rsidRPr="00866AFE">
        <w:t xml:space="preserve">requested all </w:t>
      </w:r>
      <w:r w:rsidR="00493711">
        <w:t xml:space="preserve">college </w:t>
      </w:r>
      <w:r w:rsidR="00866AFE" w:rsidRPr="0022043B">
        <w:t>advisory</w:t>
      </w:r>
      <w:r w:rsidR="00866AFE" w:rsidRPr="00866AFE">
        <w:t xml:space="preserve"> committees have a formal charter</w:t>
      </w:r>
      <w:r w:rsidR="00493711">
        <w:t xml:space="preserve"> defining the pu</w:t>
      </w:r>
      <w:r w:rsidR="00866AFE" w:rsidRPr="00866AFE">
        <w:t>rpose, expectations, and membership with a focus on rotating committee engagement.  </w:t>
      </w:r>
    </w:p>
    <w:p w14:paraId="1EB36A3E" w14:textId="18AFEF5D" w:rsidR="002B717F" w:rsidRDefault="0033789F" w:rsidP="003E3384">
      <w:pPr>
        <w:numPr>
          <w:ilvl w:val="0"/>
          <w:numId w:val="26"/>
        </w:numPr>
        <w:tabs>
          <w:tab w:val="num" w:pos="720"/>
        </w:tabs>
        <w:spacing w:after="0"/>
      </w:pPr>
      <w:r>
        <w:t xml:space="preserve">Lempinen-Leedy presented the </w:t>
      </w:r>
      <w:r w:rsidR="00866AFE" w:rsidRPr="00866AFE">
        <w:t>new Committee Charge </w:t>
      </w:r>
      <w:r>
        <w:t>detailing membership</w:t>
      </w:r>
      <w:r w:rsidR="00C27F4A">
        <w:t xml:space="preserve">, </w:t>
      </w:r>
      <w:r w:rsidR="00024C17">
        <w:t>2-year</w:t>
      </w:r>
      <w:r w:rsidR="00C27F4A">
        <w:t xml:space="preserve"> term appointments, and that membership is selected by the Library Director.</w:t>
      </w:r>
      <w:r>
        <w:t xml:space="preserve"> </w:t>
      </w:r>
      <w:r w:rsidR="001F109E">
        <w:rPr>
          <w:i/>
          <w:iCs/>
        </w:rPr>
        <w:t>A</w:t>
      </w:r>
      <w:r w:rsidR="006504F6">
        <w:rPr>
          <w:i/>
          <w:iCs/>
        </w:rPr>
        <w:t xml:space="preserve">ppendix </w:t>
      </w:r>
      <w:r w:rsidR="00735F49">
        <w:rPr>
          <w:i/>
          <w:iCs/>
        </w:rPr>
        <w:t>B</w:t>
      </w:r>
      <w:r w:rsidR="001F109E">
        <w:rPr>
          <w:i/>
          <w:iCs/>
        </w:rPr>
        <w:t xml:space="preserve"> </w:t>
      </w:r>
    </w:p>
    <w:p w14:paraId="63FAD2B6" w14:textId="594116FC" w:rsidR="003E3384" w:rsidRDefault="00024C17" w:rsidP="003E3384">
      <w:pPr>
        <w:numPr>
          <w:ilvl w:val="0"/>
          <w:numId w:val="26"/>
        </w:numPr>
        <w:tabs>
          <w:tab w:val="num" w:pos="720"/>
        </w:tabs>
        <w:spacing w:after="0"/>
      </w:pPr>
      <w:r>
        <w:t>Handel proposed providing names to the Library Director for membership consideration</w:t>
      </w:r>
      <w:r w:rsidR="00CD09F4">
        <w:t xml:space="preserve">.  </w:t>
      </w:r>
    </w:p>
    <w:p w14:paraId="491E2E21" w14:textId="09EE3D5E" w:rsidR="00866AFE" w:rsidRPr="00866AFE" w:rsidRDefault="00866AFE" w:rsidP="00866AFE">
      <w:pPr>
        <w:numPr>
          <w:ilvl w:val="0"/>
          <w:numId w:val="29"/>
        </w:numPr>
        <w:spacing w:after="0"/>
      </w:pPr>
      <w:r w:rsidRPr="00866AFE">
        <w:t xml:space="preserve">eResources request for </w:t>
      </w:r>
      <w:hyperlink r:id="rId10" w:history="1">
        <w:proofErr w:type="spellStart"/>
        <w:r w:rsidRPr="00E104EC">
          <w:rPr>
            <w:rStyle w:val="Hyperlink"/>
          </w:rPr>
          <w:t>AdFontes</w:t>
        </w:r>
        <w:proofErr w:type="spellEnd"/>
        <w:r w:rsidRPr="00E104EC">
          <w:rPr>
            <w:rStyle w:val="Hyperlink"/>
          </w:rPr>
          <w:t xml:space="preserve"> Media Bias Chart</w:t>
        </w:r>
      </w:hyperlink>
      <w:r w:rsidRPr="00866AFE">
        <w:t> </w:t>
      </w:r>
      <w:r w:rsidR="00102D07">
        <w:t>- Handel</w:t>
      </w:r>
    </w:p>
    <w:p w14:paraId="25DC70F8" w14:textId="77777777" w:rsidR="00866AFE" w:rsidRPr="00866AFE" w:rsidRDefault="00866AFE" w:rsidP="00866AFE">
      <w:pPr>
        <w:numPr>
          <w:ilvl w:val="0"/>
          <w:numId w:val="30"/>
        </w:numPr>
        <w:spacing w:after="0"/>
      </w:pPr>
      <w:r w:rsidRPr="00866AFE">
        <w:t>Librarians need to do a full analysis of all media bias chart providers and similar options before recommending a resource for purchase. </w:t>
      </w:r>
    </w:p>
    <w:p w14:paraId="14E6B0CA" w14:textId="65F71FF8" w:rsidR="00866AFE" w:rsidRDefault="005D5DEE" w:rsidP="00866AFE">
      <w:pPr>
        <w:numPr>
          <w:ilvl w:val="0"/>
          <w:numId w:val="31"/>
        </w:numPr>
        <w:spacing w:after="0"/>
      </w:pPr>
      <w:r>
        <w:t>Lempinen-Leedy demonstrated p</w:t>
      </w:r>
      <w:r w:rsidR="00102D07">
        <w:t>ossible</w:t>
      </w:r>
      <w:r w:rsidR="00866AFE" w:rsidRPr="00866AFE">
        <w:t xml:space="preserve"> alternate </w:t>
      </w:r>
      <w:r w:rsidR="00102D07">
        <w:t>optio</w:t>
      </w:r>
      <w:r w:rsidR="001C5F3E">
        <w:t xml:space="preserve">n: </w:t>
      </w:r>
      <w:r w:rsidR="00102D07">
        <w:t>Ground New</w:t>
      </w:r>
      <w:r w:rsidR="00866AFE" w:rsidRPr="00866AFE">
        <w:t xml:space="preserve">s </w:t>
      </w:r>
      <w:hyperlink r:id="rId11" w:tgtFrame="_blank" w:history="1">
        <w:r w:rsidR="00866AFE" w:rsidRPr="00866AFE">
          <w:rPr>
            <w:rStyle w:val="Hyperlink"/>
          </w:rPr>
          <w:t>https://ground.news/about</w:t>
        </w:r>
      </w:hyperlink>
      <w:r w:rsidR="00866AFE" w:rsidRPr="00866AFE">
        <w:t> </w:t>
      </w:r>
    </w:p>
    <w:p w14:paraId="6763C156" w14:textId="7F4977F2" w:rsidR="00AC1291" w:rsidRPr="00866AFE" w:rsidRDefault="00AC1291" w:rsidP="00866AFE">
      <w:pPr>
        <w:numPr>
          <w:ilvl w:val="0"/>
          <w:numId w:val="31"/>
        </w:numPr>
        <w:spacing w:after="0"/>
      </w:pPr>
      <w:r>
        <w:t>Lempinen-Leedy said tha</w:t>
      </w:r>
      <w:r w:rsidR="001C5F3E">
        <w:t xml:space="preserve">t </w:t>
      </w:r>
      <w:r w:rsidR="00B334CD">
        <w:t xml:space="preserve">library staff will get a quote for </w:t>
      </w:r>
      <w:proofErr w:type="spellStart"/>
      <w:r w:rsidR="00B334CD">
        <w:t>AdFontes</w:t>
      </w:r>
      <w:proofErr w:type="spellEnd"/>
      <w:r w:rsidR="005D5DEE">
        <w:t xml:space="preserve"> and </w:t>
      </w:r>
      <w:r w:rsidR="00A4772E">
        <w:t>analyze options.</w:t>
      </w:r>
    </w:p>
    <w:p w14:paraId="72B94ED3" w14:textId="77777777" w:rsidR="00866AFE" w:rsidRPr="00866AFE" w:rsidRDefault="00866AFE" w:rsidP="00866AFE">
      <w:pPr>
        <w:spacing w:after="0"/>
      </w:pPr>
      <w:r w:rsidRPr="00866AFE">
        <w:t> </w:t>
      </w:r>
    </w:p>
    <w:p w14:paraId="4A11E831" w14:textId="6D400DE9" w:rsidR="00866AFE" w:rsidRPr="0088607B" w:rsidRDefault="00866AFE" w:rsidP="00866AFE">
      <w:pPr>
        <w:spacing w:after="0"/>
        <w:rPr>
          <w:b/>
          <w:bCs/>
        </w:rPr>
      </w:pPr>
      <w:r w:rsidRPr="0088607B">
        <w:rPr>
          <w:b/>
          <w:bCs/>
        </w:rPr>
        <w:t>Open Discussion</w:t>
      </w:r>
    </w:p>
    <w:p w14:paraId="032A1DA0" w14:textId="77A77E57" w:rsidR="002C2CF7" w:rsidRDefault="00B334CD" w:rsidP="0059556C">
      <w:pPr>
        <w:pStyle w:val="ListParagraph"/>
        <w:numPr>
          <w:ilvl w:val="0"/>
          <w:numId w:val="40"/>
        </w:numPr>
        <w:spacing w:after="0"/>
      </w:pPr>
      <w:r>
        <w:t>Cervone mentioned a recent discussion with librarian Matthews about display s</w:t>
      </w:r>
      <w:r w:rsidR="009257A1">
        <w:t>pace constraints</w:t>
      </w:r>
      <w:r>
        <w:t xml:space="preserve"> in the building.</w:t>
      </w:r>
      <w:r w:rsidR="00E8007D">
        <w:t xml:space="preserve"> Pointed out that a</w:t>
      </w:r>
      <w:r w:rsidR="00172D50">
        <w:t xml:space="preserve"> L</w:t>
      </w:r>
      <w:r w:rsidR="00E8007D">
        <w:t>ibrary</w:t>
      </w:r>
      <w:r w:rsidR="00172D50">
        <w:t xml:space="preserve"> &amp; Learning Commons</w:t>
      </w:r>
      <w:r w:rsidR="00E8007D">
        <w:t xml:space="preserve"> needs analysis </w:t>
      </w:r>
      <w:r w:rsidR="00172D50">
        <w:t xml:space="preserve">about space constraints </w:t>
      </w:r>
      <w:r w:rsidR="00606A93">
        <w:t>related to</w:t>
      </w:r>
      <w:r w:rsidR="00172D50">
        <w:t xml:space="preserve"> serving students might </w:t>
      </w:r>
      <w:r w:rsidR="00606A93">
        <w:t xml:space="preserve">inform </w:t>
      </w:r>
      <w:r w:rsidR="00A504B8">
        <w:t>discussion</w:t>
      </w:r>
      <w:r w:rsidR="00606A93">
        <w:t>s</w:t>
      </w:r>
      <w:r w:rsidR="00A504B8">
        <w:t xml:space="preserve"> with the Academic Master Plan workgroup</w:t>
      </w:r>
      <w:r w:rsidR="007E09BF">
        <w:t>s.</w:t>
      </w:r>
      <w:r w:rsidR="00A504B8">
        <w:t xml:space="preserve"> </w:t>
      </w:r>
      <w:r w:rsidR="009257A1">
        <w:t xml:space="preserve">Cervone </w:t>
      </w:r>
      <w:r w:rsidR="007E09BF">
        <w:t xml:space="preserve">is a member of the “How” group and suggested that she could bring forward </w:t>
      </w:r>
      <w:r w:rsidR="00606A93">
        <w:t xml:space="preserve">any related information </w:t>
      </w:r>
      <w:r w:rsidR="002C2CF7">
        <w:t>L</w:t>
      </w:r>
      <w:r w:rsidR="009257A1">
        <w:t xml:space="preserve">empinen-Leedy </w:t>
      </w:r>
      <w:r w:rsidR="007E09BF">
        <w:t xml:space="preserve">could </w:t>
      </w:r>
      <w:r w:rsidR="009257A1">
        <w:t>provide</w:t>
      </w:r>
      <w:r w:rsidR="002C2CF7">
        <w:t>.</w:t>
      </w:r>
    </w:p>
    <w:p w14:paraId="7F525EF4" w14:textId="6DFB06A5" w:rsidR="009257A1" w:rsidRPr="00866AFE" w:rsidRDefault="002C2CF7" w:rsidP="007C2509">
      <w:pPr>
        <w:pStyle w:val="ListParagraph"/>
        <w:numPr>
          <w:ilvl w:val="0"/>
          <w:numId w:val="40"/>
        </w:numPr>
        <w:spacing w:after="0"/>
      </w:pPr>
      <w:r>
        <w:t>B</w:t>
      </w:r>
      <w:r w:rsidR="00C2671F">
        <w:t>elan</w:t>
      </w:r>
      <w:r>
        <w:t>g</w:t>
      </w:r>
      <w:r w:rsidR="00C2671F">
        <w:t xml:space="preserve">er confirmed that </w:t>
      </w:r>
      <w:r>
        <w:t xml:space="preserve">from the student perspective, </w:t>
      </w:r>
      <w:r w:rsidR="00C2671F">
        <w:t>having joint services in one space is beneficial to students</w:t>
      </w:r>
      <w:r>
        <w:t xml:space="preserve">. </w:t>
      </w:r>
      <w:r w:rsidR="00830A9B">
        <w:t xml:space="preserve">With a transition in leadership of the Learning Commons, </w:t>
      </w:r>
      <w:r w:rsidR="009257A1">
        <w:t>Belan</w:t>
      </w:r>
      <w:r w:rsidR="00830A9B">
        <w:t>g</w:t>
      </w:r>
      <w:r w:rsidR="009257A1">
        <w:t xml:space="preserve">er recommended regular LLC staff meetings to </w:t>
      </w:r>
      <w:r w:rsidR="00C2671F">
        <w:t>share ideas and concerns</w:t>
      </w:r>
      <w:r w:rsidR="00830A9B">
        <w:t>.</w:t>
      </w:r>
      <w:r w:rsidR="00C2671F">
        <w:t xml:space="preserve"> </w:t>
      </w:r>
    </w:p>
    <w:p w14:paraId="30F32411" w14:textId="45CFFD4B" w:rsidR="00514F04" w:rsidRDefault="00514F04" w:rsidP="002A723C"/>
    <w:p w14:paraId="7994D044" w14:textId="0FDEC12B" w:rsidR="0088607B" w:rsidRPr="0088607B" w:rsidRDefault="0088607B" w:rsidP="0088607B">
      <w:pPr>
        <w:spacing w:after="0" w:line="240" w:lineRule="auto"/>
        <w:rPr>
          <w:b/>
          <w:bCs/>
        </w:rPr>
      </w:pPr>
      <w:r w:rsidRPr="0088607B">
        <w:rPr>
          <w:b/>
          <w:bCs/>
        </w:rPr>
        <w:t>Adjournment</w:t>
      </w:r>
    </w:p>
    <w:p w14:paraId="2D8C1B9A" w14:textId="584E1F93" w:rsidR="00BC0ACC" w:rsidRDefault="00BC0ACC" w:rsidP="0088607B">
      <w:pPr>
        <w:spacing w:after="0" w:line="240" w:lineRule="auto"/>
      </w:pPr>
      <w:r>
        <w:t>Holbrook adjourned the meeting</w:t>
      </w:r>
      <w:r w:rsidR="0088607B">
        <w:t xml:space="preserve"> at 4:00pm</w:t>
      </w:r>
    </w:p>
    <w:p w14:paraId="2A052DBA" w14:textId="77777777" w:rsidR="009C1BF9" w:rsidRDefault="009C1BF9" w:rsidP="0088607B">
      <w:pPr>
        <w:spacing w:after="0" w:line="240" w:lineRule="auto"/>
      </w:pPr>
    </w:p>
    <w:p w14:paraId="6798B876" w14:textId="77777777" w:rsidR="009C1BF9" w:rsidRDefault="009C1BF9" w:rsidP="0088607B">
      <w:pPr>
        <w:spacing w:after="0" w:line="240" w:lineRule="auto"/>
      </w:pPr>
    </w:p>
    <w:p w14:paraId="5F350EA3" w14:textId="77777777" w:rsidR="009C1BF9" w:rsidRDefault="009C1BF9" w:rsidP="0088607B">
      <w:pPr>
        <w:spacing w:after="0" w:line="240" w:lineRule="auto"/>
      </w:pPr>
    </w:p>
    <w:p w14:paraId="5EA8CDAE" w14:textId="77777777" w:rsidR="009C1BF9" w:rsidRDefault="009C1BF9" w:rsidP="0088607B">
      <w:pPr>
        <w:spacing w:after="0" w:line="240" w:lineRule="auto"/>
      </w:pPr>
    </w:p>
    <w:p w14:paraId="23E9B668" w14:textId="77777777" w:rsidR="009C1BF9" w:rsidRDefault="009C1BF9" w:rsidP="0088607B">
      <w:pPr>
        <w:spacing w:after="0" w:line="240" w:lineRule="auto"/>
      </w:pPr>
    </w:p>
    <w:p w14:paraId="30E5AB92" w14:textId="77777777" w:rsidR="009C1BF9" w:rsidRDefault="009C1BF9" w:rsidP="0088607B">
      <w:pPr>
        <w:spacing w:after="0" w:line="240" w:lineRule="auto"/>
      </w:pPr>
    </w:p>
    <w:p w14:paraId="23FAE0F1" w14:textId="77777777" w:rsidR="009C1BF9" w:rsidRDefault="009C1BF9" w:rsidP="0088607B">
      <w:pPr>
        <w:spacing w:after="0" w:line="240" w:lineRule="auto"/>
      </w:pPr>
    </w:p>
    <w:p w14:paraId="56067EBA" w14:textId="77777777" w:rsidR="009C1BF9" w:rsidRDefault="009C1BF9" w:rsidP="0088607B">
      <w:pPr>
        <w:spacing w:after="0" w:line="240" w:lineRule="auto"/>
      </w:pPr>
    </w:p>
    <w:p w14:paraId="5CB06E7D" w14:textId="77777777" w:rsidR="009C1BF9" w:rsidRDefault="009C1BF9" w:rsidP="0088607B">
      <w:pPr>
        <w:spacing w:after="0" w:line="240" w:lineRule="auto"/>
      </w:pPr>
    </w:p>
    <w:p w14:paraId="3FBA644D" w14:textId="77777777" w:rsidR="009C1BF9" w:rsidRDefault="009C1BF9" w:rsidP="0088607B">
      <w:pPr>
        <w:spacing w:after="0" w:line="240" w:lineRule="auto"/>
      </w:pPr>
    </w:p>
    <w:p w14:paraId="52CF7945" w14:textId="77777777" w:rsidR="009C1BF9" w:rsidRDefault="009C1BF9" w:rsidP="0088607B">
      <w:pPr>
        <w:spacing w:after="0" w:line="240" w:lineRule="auto"/>
      </w:pPr>
    </w:p>
    <w:p w14:paraId="5B1C90C8" w14:textId="77777777" w:rsidR="009C1BF9" w:rsidRDefault="009C1BF9" w:rsidP="0088607B">
      <w:pPr>
        <w:spacing w:after="0" w:line="240" w:lineRule="auto"/>
      </w:pPr>
    </w:p>
    <w:p w14:paraId="657D2976" w14:textId="77777777" w:rsidR="009C1BF9" w:rsidRDefault="009C1BF9" w:rsidP="0088607B">
      <w:pPr>
        <w:spacing w:after="0" w:line="240" w:lineRule="auto"/>
      </w:pPr>
    </w:p>
    <w:p w14:paraId="2D43F00B" w14:textId="77777777" w:rsidR="009C1BF9" w:rsidRDefault="009C1BF9" w:rsidP="0088607B">
      <w:pPr>
        <w:spacing w:after="0" w:line="240" w:lineRule="auto"/>
      </w:pPr>
    </w:p>
    <w:p w14:paraId="593FB180" w14:textId="77777777" w:rsidR="009C1BF9" w:rsidRPr="009C1BF9" w:rsidRDefault="009C1BF9" w:rsidP="0088607B">
      <w:pPr>
        <w:spacing w:after="0" w:line="240" w:lineRule="auto"/>
        <w:rPr>
          <w:i/>
          <w:iCs/>
        </w:rPr>
      </w:pPr>
    </w:p>
    <w:p w14:paraId="3071AFBF" w14:textId="12BF281D" w:rsidR="009C1BF9" w:rsidRPr="009C1BF9" w:rsidRDefault="009C1BF9" w:rsidP="009C1BF9">
      <w:pPr>
        <w:spacing w:after="0" w:line="240" w:lineRule="auto"/>
        <w:jc w:val="right"/>
        <w:rPr>
          <w:i/>
          <w:iCs/>
        </w:rPr>
      </w:pPr>
      <w:r w:rsidRPr="009C1BF9">
        <w:rPr>
          <w:i/>
          <w:iCs/>
        </w:rPr>
        <w:lastRenderedPageBreak/>
        <w:t>Appendix A</w:t>
      </w:r>
    </w:p>
    <w:p w14:paraId="744D2DCC" w14:textId="63DD00B9" w:rsidR="009C1BF9" w:rsidRPr="009C1BF9" w:rsidRDefault="009C1BF9" w:rsidP="009C1BF9">
      <w:pPr>
        <w:spacing w:after="0" w:line="240" w:lineRule="auto"/>
        <w:rPr>
          <w:b/>
          <w:bCs/>
        </w:rPr>
      </w:pPr>
      <w:r w:rsidRPr="009C1BF9">
        <w:rPr>
          <w:b/>
          <w:bCs/>
        </w:rPr>
        <w:t>Textbooks</w:t>
      </w:r>
    </w:p>
    <w:p w14:paraId="2A87F309" w14:textId="77777777" w:rsidR="009C1BF9" w:rsidRDefault="009C1BF9" w:rsidP="009C1BF9">
      <w:pPr>
        <w:spacing w:after="0" w:line="240" w:lineRule="auto"/>
      </w:pPr>
    </w:p>
    <w:p w14:paraId="4FE2ED8F" w14:textId="4A72A099" w:rsidR="009C1BF9" w:rsidRDefault="009C1BF9" w:rsidP="009C1BF9">
      <w:pPr>
        <w:spacing w:after="0" w:line="240" w:lineRule="auto"/>
      </w:pPr>
      <w:r>
        <w:t xml:space="preserve">As a general rule, the Tyree Library does not purchase assigned course textbooks in print or </w:t>
      </w:r>
    </w:p>
    <w:p w14:paraId="4FC069EE" w14:textId="77777777" w:rsidR="009C1BF9" w:rsidRDefault="009C1BF9" w:rsidP="009C1BF9">
      <w:pPr>
        <w:spacing w:after="0" w:line="240" w:lineRule="auto"/>
      </w:pPr>
      <w:r>
        <w:t>electronic format for addition to the library collections.</w:t>
      </w:r>
    </w:p>
    <w:p w14:paraId="1A9A19BA" w14:textId="77777777" w:rsidR="009C1BF9" w:rsidRDefault="009C1BF9" w:rsidP="009C1BF9">
      <w:pPr>
        <w:spacing w:after="0" w:line="240" w:lineRule="auto"/>
      </w:pPr>
    </w:p>
    <w:p w14:paraId="23ACA747" w14:textId="3C8377DC" w:rsidR="009C1BF9" w:rsidRPr="009C1BF9" w:rsidRDefault="009C1BF9" w:rsidP="009C1BF9">
      <w:pPr>
        <w:spacing w:after="0" w:line="240" w:lineRule="auto"/>
        <w:rPr>
          <w:b/>
          <w:bCs/>
        </w:rPr>
      </w:pPr>
      <w:r w:rsidRPr="009C1BF9">
        <w:rPr>
          <w:b/>
          <w:bCs/>
        </w:rPr>
        <w:t>Reasons textbooks are not purchased:</w:t>
      </w:r>
    </w:p>
    <w:p w14:paraId="319A2423" w14:textId="4E471810" w:rsidR="009C1BF9" w:rsidRDefault="009C1BF9" w:rsidP="009C1BF9">
      <w:pPr>
        <w:pStyle w:val="ListParagraph"/>
        <w:numPr>
          <w:ilvl w:val="0"/>
          <w:numId w:val="41"/>
        </w:numPr>
        <w:spacing w:after="0" w:line="240" w:lineRule="auto"/>
      </w:pPr>
      <w:r>
        <w:t xml:space="preserve">Textbooks are constantly updated, and repetitive purchasing of largely duplicative content </w:t>
      </w:r>
    </w:p>
    <w:p w14:paraId="01692849" w14:textId="77777777" w:rsidR="009C1BF9" w:rsidRDefault="009C1BF9" w:rsidP="009C1BF9">
      <w:pPr>
        <w:pStyle w:val="ListParagraph"/>
        <w:spacing w:after="0" w:line="240" w:lineRule="auto"/>
      </w:pPr>
      <w:r>
        <w:t>is not fiscally responsible.</w:t>
      </w:r>
    </w:p>
    <w:p w14:paraId="3A3B3CA1" w14:textId="0FCCB9BD" w:rsidR="009C1BF9" w:rsidRDefault="009C1BF9" w:rsidP="009C1BF9">
      <w:pPr>
        <w:pStyle w:val="ListParagraph"/>
        <w:numPr>
          <w:ilvl w:val="0"/>
          <w:numId w:val="41"/>
        </w:numPr>
        <w:spacing w:after="0" w:line="240" w:lineRule="auto"/>
      </w:pPr>
      <w:r>
        <w:t xml:space="preserve">One copy is generally not sufficient for an entire class, and buying multiple copies is </w:t>
      </w:r>
    </w:p>
    <w:p w14:paraId="0D91CA9A" w14:textId="77777777" w:rsidR="009C1BF9" w:rsidRDefault="009C1BF9" w:rsidP="009C1BF9">
      <w:pPr>
        <w:pStyle w:val="ListParagraph"/>
        <w:spacing w:after="0" w:line="240" w:lineRule="auto"/>
      </w:pPr>
      <w:r>
        <w:t>prohibitively expensive.</w:t>
      </w:r>
    </w:p>
    <w:p w14:paraId="2D163A48" w14:textId="21919203" w:rsidR="009C1BF9" w:rsidRDefault="009C1BF9" w:rsidP="009C1BF9">
      <w:pPr>
        <w:pStyle w:val="ListParagraph"/>
        <w:numPr>
          <w:ilvl w:val="0"/>
          <w:numId w:val="41"/>
        </w:numPr>
        <w:spacing w:after="0" w:line="240" w:lineRule="auto"/>
      </w:pPr>
      <w:r>
        <w:t xml:space="preserve">Most publishers do not license e-textbooks to libraries and when available, only allow a </w:t>
      </w:r>
    </w:p>
    <w:p w14:paraId="48C6A8CF" w14:textId="77777777" w:rsidR="009C1BF9" w:rsidRDefault="009C1BF9" w:rsidP="009C1BF9">
      <w:pPr>
        <w:pStyle w:val="ListParagraph"/>
        <w:spacing w:after="0" w:line="240" w:lineRule="auto"/>
      </w:pPr>
      <w:r>
        <w:t>single-user license which doesn’t support an entire class.</w:t>
      </w:r>
    </w:p>
    <w:p w14:paraId="27439E16" w14:textId="77777777" w:rsidR="009C1BF9" w:rsidRDefault="009C1BF9" w:rsidP="009C1BF9">
      <w:pPr>
        <w:spacing w:after="0" w:line="240" w:lineRule="auto"/>
      </w:pPr>
    </w:p>
    <w:p w14:paraId="0846E013" w14:textId="689B4219" w:rsidR="009C1BF9" w:rsidRPr="009C1BF9" w:rsidRDefault="009C1BF9" w:rsidP="009C1BF9">
      <w:pPr>
        <w:spacing w:after="0" w:line="240" w:lineRule="auto"/>
        <w:rPr>
          <w:b/>
          <w:bCs/>
        </w:rPr>
      </w:pPr>
      <w:r w:rsidRPr="009C1BF9">
        <w:rPr>
          <w:b/>
          <w:bCs/>
        </w:rPr>
        <w:t>Possible exceptions:</w:t>
      </w:r>
    </w:p>
    <w:p w14:paraId="30F3DDE5" w14:textId="176258C7" w:rsidR="009C1BF9" w:rsidRDefault="009C1BF9" w:rsidP="009C1BF9">
      <w:pPr>
        <w:pStyle w:val="ListParagraph"/>
        <w:numPr>
          <w:ilvl w:val="0"/>
          <w:numId w:val="41"/>
        </w:numPr>
        <w:spacing w:after="0" w:line="240" w:lineRule="auto"/>
      </w:pPr>
      <w:r>
        <w:t>Textbooks that have earned a reputation as classics in their fields or that are the only or best sources of information on a particular topic.</w:t>
      </w:r>
    </w:p>
    <w:p w14:paraId="5E11C27C" w14:textId="53B84341" w:rsidR="009C1BF9" w:rsidRDefault="009C1BF9" w:rsidP="009C1BF9">
      <w:pPr>
        <w:pStyle w:val="ListParagraph"/>
        <w:numPr>
          <w:ilvl w:val="0"/>
          <w:numId w:val="41"/>
        </w:numPr>
        <w:spacing w:after="0" w:line="240" w:lineRule="auto"/>
      </w:pPr>
      <w:r>
        <w:t>At the discretion of the library, textbooks for high-enrollment courses offered consistently over multiple semesters or academic years ensuring that resources will be used across a sustained period, maximizing their value and relevance</w:t>
      </w:r>
      <w:r>
        <w:t>.</w:t>
      </w:r>
    </w:p>
    <w:p w14:paraId="56F3944F" w14:textId="53010361" w:rsidR="0005370D" w:rsidRDefault="0005370D" w:rsidP="0088607B">
      <w:pPr>
        <w:spacing w:after="0" w:line="240" w:lineRule="auto"/>
      </w:pPr>
    </w:p>
    <w:p w14:paraId="0C60C952" w14:textId="77777777" w:rsidR="00657595" w:rsidRDefault="00657595" w:rsidP="00657595"/>
    <w:p w14:paraId="59485045" w14:textId="77777777" w:rsidR="00657595" w:rsidRDefault="00657595" w:rsidP="00657595"/>
    <w:p w14:paraId="10453973" w14:textId="77777777" w:rsidR="00657595" w:rsidRDefault="00657595" w:rsidP="00657595"/>
    <w:p w14:paraId="4E3B4AA8" w14:textId="77777777" w:rsidR="00657595" w:rsidRDefault="00657595" w:rsidP="00657595"/>
    <w:p w14:paraId="05B55D51" w14:textId="77777777" w:rsidR="00657595" w:rsidRDefault="00657595" w:rsidP="00657595"/>
    <w:p w14:paraId="6641DB83" w14:textId="77777777" w:rsidR="00657595" w:rsidRDefault="00657595" w:rsidP="00657595"/>
    <w:p w14:paraId="17DD3520" w14:textId="77777777" w:rsidR="00657595" w:rsidRDefault="00657595" w:rsidP="00657595"/>
    <w:p w14:paraId="20E49951" w14:textId="77777777" w:rsidR="00657595" w:rsidRDefault="00657595" w:rsidP="00657595"/>
    <w:p w14:paraId="6718F8A9" w14:textId="77777777" w:rsidR="00657595" w:rsidRDefault="00657595" w:rsidP="00657595"/>
    <w:p w14:paraId="0D74538A" w14:textId="77777777" w:rsidR="00657595" w:rsidRDefault="00657595" w:rsidP="00657595"/>
    <w:p w14:paraId="4AB0CA0C" w14:textId="77777777" w:rsidR="00657595" w:rsidRDefault="00657595" w:rsidP="00657595"/>
    <w:p w14:paraId="7E964031" w14:textId="77777777" w:rsidR="00657595" w:rsidRDefault="00657595" w:rsidP="00657595"/>
    <w:p w14:paraId="0820AB75" w14:textId="77777777" w:rsidR="00657595" w:rsidRDefault="00657595" w:rsidP="00657595"/>
    <w:p w14:paraId="0892ACD0" w14:textId="77777777" w:rsidR="00657595" w:rsidRDefault="00657595" w:rsidP="00657595"/>
    <w:p w14:paraId="6347C297" w14:textId="685E6697" w:rsidR="009C1BF9" w:rsidRPr="00657595" w:rsidRDefault="0005370D" w:rsidP="00657595">
      <w:pPr>
        <w:jc w:val="right"/>
      </w:pPr>
      <w:r w:rsidRPr="0005370D">
        <w:rPr>
          <w:i/>
          <w:iCs/>
        </w:rPr>
        <w:lastRenderedPageBreak/>
        <w:t>Appendix B</w:t>
      </w:r>
    </w:p>
    <w:p w14:paraId="72692C60" w14:textId="77777777" w:rsidR="008C5FC7" w:rsidRDefault="008C5FC7" w:rsidP="0005370D">
      <w:pPr>
        <w:spacing w:after="0" w:line="240" w:lineRule="auto"/>
        <w:jc w:val="right"/>
        <w:rPr>
          <w:i/>
          <w:iCs/>
        </w:rPr>
      </w:pPr>
    </w:p>
    <w:p w14:paraId="08ADE145" w14:textId="5A1F75B3" w:rsidR="008C5FC7" w:rsidRPr="008C5FC7" w:rsidRDefault="008C5FC7" w:rsidP="00784E58">
      <w:pPr>
        <w:spacing w:after="0" w:line="240" w:lineRule="auto"/>
        <w:jc w:val="center"/>
        <w:rPr>
          <w:sz w:val="24"/>
          <w:szCs w:val="24"/>
        </w:rPr>
      </w:pPr>
      <w:r w:rsidRPr="008C5FC7">
        <w:rPr>
          <w:b/>
          <w:bCs/>
          <w:sz w:val="24"/>
          <w:szCs w:val="24"/>
        </w:rPr>
        <w:t>Committee Charter</w:t>
      </w:r>
    </w:p>
    <w:p w14:paraId="11A7BE68" w14:textId="03F33849" w:rsidR="008C5FC7" w:rsidRPr="008C5FC7" w:rsidRDefault="008C5FC7" w:rsidP="00784E58">
      <w:pPr>
        <w:spacing w:after="0" w:line="240" w:lineRule="auto"/>
        <w:jc w:val="center"/>
        <w:rPr>
          <w:sz w:val="24"/>
          <w:szCs w:val="24"/>
        </w:rPr>
      </w:pPr>
      <w:r w:rsidRPr="008C5FC7">
        <w:rPr>
          <w:b/>
          <w:bCs/>
          <w:sz w:val="24"/>
          <w:szCs w:val="24"/>
        </w:rPr>
        <w:t>Library Advisory Committee</w:t>
      </w:r>
    </w:p>
    <w:p w14:paraId="6B4057F0" w14:textId="77777777" w:rsidR="008C5FC7" w:rsidRPr="008C5FC7" w:rsidRDefault="008C5FC7" w:rsidP="008C5FC7">
      <w:pPr>
        <w:spacing w:after="0" w:line="240" w:lineRule="auto"/>
        <w:rPr>
          <w:sz w:val="24"/>
          <w:szCs w:val="24"/>
        </w:rPr>
      </w:pPr>
      <w:r w:rsidRPr="008C5FC7">
        <w:rPr>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7"/>
        <w:gridCol w:w="6872"/>
      </w:tblGrid>
      <w:tr w:rsidR="008C5FC7" w:rsidRPr="008C5FC7" w14:paraId="5ED93653"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E7A7DAD" w14:textId="77777777" w:rsidR="008C5FC7" w:rsidRPr="008C5FC7" w:rsidRDefault="008C5FC7" w:rsidP="008C5FC7">
            <w:pPr>
              <w:spacing w:after="0" w:line="240" w:lineRule="auto"/>
            </w:pPr>
            <w:r w:rsidRPr="008C5FC7">
              <w:t>Date Originated: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C340BDF" w14:textId="77777777" w:rsidR="008C5FC7" w:rsidRPr="008C5FC7" w:rsidRDefault="008C5FC7" w:rsidP="008C5FC7">
            <w:pPr>
              <w:spacing w:after="0" w:line="240" w:lineRule="auto"/>
            </w:pPr>
            <w:r w:rsidRPr="008C5FC7">
              <w:t>October 2013 </w:t>
            </w:r>
          </w:p>
          <w:p w14:paraId="53B8426D" w14:textId="77777777" w:rsidR="008C5FC7" w:rsidRPr="008C5FC7" w:rsidRDefault="008C5FC7" w:rsidP="008C5FC7">
            <w:pPr>
              <w:spacing w:after="0" w:line="240" w:lineRule="auto"/>
            </w:pPr>
            <w:r w:rsidRPr="008C5FC7">
              <w:t> </w:t>
            </w:r>
          </w:p>
        </w:tc>
      </w:tr>
      <w:tr w:rsidR="008C5FC7" w:rsidRPr="008C5FC7" w14:paraId="495BE69A"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E05E91D" w14:textId="77777777" w:rsidR="008C5FC7" w:rsidRPr="008C5FC7" w:rsidRDefault="008C5FC7" w:rsidP="008C5FC7">
            <w:pPr>
              <w:spacing w:after="0" w:line="240" w:lineRule="auto"/>
            </w:pPr>
            <w:r w:rsidRPr="008C5FC7">
              <w:t>Committee Type: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3CCEB01" w14:textId="77777777" w:rsidR="008C5FC7" w:rsidRPr="008C5FC7" w:rsidRDefault="008C5FC7" w:rsidP="008C5FC7">
            <w:pPr>
              <w:spacing w:after="0" w:line="240" w:lineRule="auto"/>
            </w:pPr>
            <w:r w:rsidRPr="008C5FC7">
              <w:t>Standing Committee  </w:t>
            </w:r>
          </w:p>
          <w:p w14:paraId="77606DA9" w14:textId="77777777" w:rsidR="008C5FC7" w:rsidRPr="008C5FC7" w:rsidRDefault="008C5FC7" w:rsidP="008C5FC7">
            <w:pPr>
              <w:spacing w:after="0" w:line="240" w:lineRule="auto"/>
            </w:pPr>
            <w:r w:rsidRPr="008C5FC7">
              <w:t> </w:t>
            </w:r>
          </w:p>
        </w:tc>
      </w:tr>
      <w:tr w:rsidR="008C5FC7" w:rsidRPr="008C5FC7" w14:paraId="2A58BC42"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5AA85AC" w14:textId="77777777" w:rsidR="008C5FC7" w:rsidRPr="008C5FC7" w:rsidRDefault="008C5FC7" w:rsidP="008C5FC7">
            <w:pPr>
              <w:spacing w:after="0" w:line="240" w:lineRule="auto"/>
            </w:pPr>
            <w:r w:rsidRPr="008C5FC7">
              <w:t>Purpose: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9D70E9E" w14:textId="77777777" w:rsidR="008C5FC7" w:rsidRPr="008C5FC7" w:rsidRDefault="008C5FC7" w:rsidP="008C5FC7">
            <w:pPr>
              <w:spacing w:after="0" w:line="240" w:lineRule="auto"/>
            </w:pPr>
            <w:r w:rsidRPr="008C5FC7">
              <w:t>The Library Advisory Committee (LAC) provides a vehicle of communication to involve faculty, staff and students with library affairs such as providing user input concerning library policies, services, and facilities. In addition, the LAC will act as an advocate to the college community for library services and their improvement. </w:t>
            </w:r>
          </w:p>
        </w:tc>
      </w:tr>
      <w:tr w:rsidR="008C5FC7" w:rsidRPr="008C5FC7" w14:paraId="102C8344"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93B094B" w14:textId="77777777" w:rsidR="008C5FC7" w:rsidRPr="008C5FC7" w:rsidRDefault="008C5FC7" w:rsidP="008C5FC7">
            <w:pPr>
              <w:spacing w:after="0" w:line="240" w:lineRule="auto"/>
            </w:pPr>
            <w:r w:rsidRPr="008C5FC7">
              <w:t>Authority: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8E04980" w14:textId="77777777" w:rsidR="008C5FC7" w:rsidRPr="008C5FC7" w:rsidRDefault="008C5FC7" w:rsidP="008C5FC7">
            <w:pPr>
              <w:spacing w:after="0" w:line="240" w:lineRule="auto"/>
            </w:pPr>
            <w:r w:rsidRPr="008C5FC7">
              <w:t>Make recommendations regarding library policies, services, and facilities. </w:t>
            </w:r>
          </w:p>
          <w:p w14:paraId="2F70A9BD" w14:textId="77777777" w:rsidR="008C5FC7" w:rsidRPr="008C5FC7" w:rsidRDefault="008C5FC7" w:rsidP="008C5FC7">
            <w:pPr>
              <w:spacing w:after="0" w:line="240" w:lineRule="auto"/>
            </w:pPr>
            <w:r w:rsidRPr="008C5FC7">
              <w:t> </w:t>
            </w:r>
          </w:p>
        </w:tc>
      </w:tr>
      <w:tr w:rsidR="008C5FC7" w:rsidRPr="008C5FC7" w14:paraId="54447537"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B485BF" w14:textId="77777777" w:rsidR="008C5FC7" w:rsidRPr="008C5FC7" w:rsidRDefault="008C5FC7" w:rsidP="008C5FC7">
            <w:pPr>
              <w:spacing w:after="0" w:line="240" w:lineRule="auto"/>
            </w:pPr>
            <w:r w:rsidRPr="008C5FC7">
              <w:t>Membership: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267BB326" w14:textId="77777777" w:rsidR="008C5FC7" w:rsidRPr="008C5FC7" w:rsidRDefault="008C5FC7" w:rsidP="008C5FC7">
            <w:pPr>
              <w:spacing w:after="0" w:line="240" w:lineRule="auto"/>
            </w:pPr>
            <w:r w:rsidRPr="008C5FC7">
              <w:t>Members are selected by the board facilitator as follows: </w:t>
            </w:r>
          </w:p>
          <w:p w14:paraId="72948C92" w14:textId="77777777" w:rsidR="008C5FC7" w:rsidRPr="008C5FC7" w:rsidRDefault="008C5FC7" w:rsidP="008C5FC7">
            <w:pPr>
              <w:spacing w:after="0" w:line="240" w:lineRule="auto"/>
            </w:pPr>
            <w:r w:rsidRPr="008C5FC7">
              <w:t>(4) Full-time Faculty representing both the Academic Affairs and CTE divisions  </w:t>
            </w:r>
          </w:p>
          <w:p w14:paraId="47E1C017" w14:textId="77777777" w:rsidR="008C5FC7" w:rsidRPr="008C5FC7" w:rsidRDefault="008C5FC7" w:rsidP="008C5FC7">
            <w:pPr>
              <w:spacing w:after="0" w:line="240" w:lineRule="auto"/>
            </w:pPr>
            <w:r w:rsidRPr="008C5FC7">
              <w:t>(1) Full-time Student Affairs Representatives </w:t>
            </w:r>
          </w:p>
          <w:p w14:paraId="3A93005B" w14:textId="77777777" w:rsidR="008C5FC7" w:rsidRPr="008C5FC7" w:rsidRDefault="008C5FC7" w:rsidP="008C5FC7">
            <w:pPr>
              <w:spacing w:after="0" w:line="240" w:lineRule="auto"/>
            </w:pPr>
            <w:r w:rsidRPr="008C5FC7">
              <w:t>(1) Full-time Career Service Representative  </w:t>
            </w:r>
          </w:p>
          <w:p w14:paraId="34818045" w14:textId="77777777" w:rsidR="008C5FC7" w:rsidRPr="008C5FC7" w:rsidRDefault="008C5FC7" w:rsidP="008C5FC7">
            <w:pPr>
              <w:spacing w:after="0" w:line="240" w:lineRule="auto"/>
            </w:pPr>
            <w:r w:rsidRPr="008C5FC7">
              <w:t>(1) Student Representative </w:t>
            </w:r>
          </w:p>
          <w:p w14:paraId="6722AF68" w14:textId="77777777" w:rsidR="008C5FC7" w:rsidRPr="008C5FC7" w:rsidRDefault="008C5FC7" w:rsidP="008C5FC7">
            <w:pPr>
              <w:spacing w:after="0" w:line="240" w:lineRule="auto"/>
            </w:pPr>
            <w:r w:rsidRPr="008C5FC7">
              <w:t>(1) Library Director, as facilitator and ex officio member (non-voting) </w:t>
            </w:r>
          </w:p>
          <w:p w14:paraId="38B0088A" w14:textId="77777777" w:rsidR="008C5FC7" w:rsidRPr="008C5FC7" w:rsidRDefault="008C5FC7" w:rsidP="008C5FC7">
            <w:pPr>
              <w:spacing w:after="0" w:line="240" w:lineRule="auto"/>
            </w:pPr>
            <w:r w:rsidRPr="008C5FC7">
              <w:t> </w:t>
            </w:r>
          </w:p>
        </w:tc>
      </w:tr>
      <w:tr w:rsidR="008C5FC7" w:rsidRPr="008C5FC7" w14:paraId="5016E1A8"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151AC13" w14:textId="77777777" w:rsidR="008C5FC7" w:rsidRPr="008C5FC7" w:rsidRDefault="008C5FC7" w:rsidP="008C5FC7">
            <w:pPr>
              <w:spacing w:after="0" w:line="240" w:lineRule="auto"/>
            </w:pPr>
            <w:r w:rsidRPr="008C5FC7">
              <w:t>Term Limits: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54340BA" w14:textId="77777777" w:rsidR="008C5FC7" w:rsidRPr="008C5FC7" w:rsidRDefault="008C5FC7" w:rsidP="008C5FC7">
            <w:pPr>
              <w:spacing w:after="0" w:line="240" w:lineRule="auto"/>
            </w:pPr>
            <w:r w:rsidRPr="008C5FC7">
              <w:t>Two academic years, August – April </w:t>
            </w:r>
          </w:p>
        </w:tc>
      </w:tr>
      <w:tr w:rsidR="008C5FC7" w:rsidRPr="008C5FC7" w14:paraId="45E47C73"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8DBCBD1" w14:textId="77777777" w:rsidR="008C5FC7" w:rsidRPr="008C5FC7" w:rsidRDefault="008C5FC7" w:rsidP="008C5FC7">
            <w:pPr>
              <w:spacing w:after="0" w:line="240" w:lineRule="auto"/>
            </w:pPr>
            <w:r w:rsidRPr="008C5FC7">
              <w:t>Committee Leadership: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4326C5FA" w14:textId="77777777" w:rsidR="008C5FC7" w:rsidRPr="008C5FC7" w:rsidRDefault="008C5FC7" w:rsidP="008C5FC7">
            <w:pPr>
              <w:spacing w:after="0" w:line="240" w:lineRule="auto"/>
            </w:pPr>
            <w:r w:rsidRPr="008C5FC7">
              <w:t>Chair: Full-time faculty (rotating one-year terms) </w:t>
            </w:r>
          </w:p>
          <w:p w14:paraId="4185D260" w14:textId="77777777" w:rsidR="008C5FC7" w:rsidRPr="008C5FC7" w:rsidRDefault="008C5FC7" w:rsidP="008C5FC7">
            <w:pPr>
              <w:spacing w:after="0" w:line="240" w:lineRule="auto"/>
            </w:pPr>
            <w:r w:rsidRPr="008C5FC7">
              <w:t> </w:t>
            </w:r>
          </w:p>
        </w:tc>
      </w:tr>
      <w:tr w:rsidR="008C5FC7" w:rsidRPr="008C5FC7" w14:paraId="7066A99F"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9871DDE" w14:textId="77777777" w:rsidR="008C5FC7" w:rsidRPr="008C5FC7" w:rsidRDefault="008C5FC7" w:rsidP="008C5FC7">
            <w:pPr>
              <w:spacing w:after="0" w:line="240" w:lineRule="auto"/>
            </w:pPr>
            <w:r w:rsidRPr="008C5FC7">
              <w:t>Frequency of Meetings: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7F91C288" w14:textId="77777777" w:rsidR="008C5FC7" w:rsidRPr="008C5FC7" w:rsidRDefault="008C5FC7" w:rsidP="008C5FC7">
            <w:pPr>
              <w:spacing w:after="0" w:line="240" w:lineRule="auto"/>
            </w:pPr>
            <w:r w:rsidRPr="008C5FC7">
              <w:t>Once each fall and spring semester (or more frequently as needed) </w:t>
            </w:r>
          </w:p>
          <w:p w14:paraId="15E0E966" w14:textId="77777777" w:rsidR="008C5FC7" w:rsidRPr="008C5FC7" w:rsidRDefault="008C5FC7" w:rsidP="008C5FC7">
            <w:pPr>
              <w:spacing w:after="0" w:line="240" w:lineRule="auto"/>
            </w:pPr>
            <w:r w:rsidRPr="008C5FC7">
              <w:t> </w:t>
            </w:r>
          </w:p>
        </w:tc>
      </w:tr>
      <w:tr w:rsidR="008C5FC7" w:rsidRPr="008C5FC7" w14:paraId="0C83965E"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D86221D" w14:textId="77777777" w:rsidR="008C5FC7" w:rsidRPr="008C5FC7" w:rsidRDefault="008C5FC7" w:rsidP="008C5FC7">
            <w:pPr>
              <w:spacing w:after="0" w:line="240" w:lineRule="auto"/>
            </w:pPr>
            <w:r w:rsidRPr="008C5FC7">
              <w:t>Administrative Sponsor: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0DD77500" w14:textId="77777777" w:rsidR="008C5FC7" w:rsidRPr="008C5FC7" w:rsidRDefault="008C5FC7" w:rsidP="008C5FC7">
            <w:pPr>
              <w:spacing w:after="0" w:line="240" w:lineRule="auto"/>
            </w:pPr>
            <w:r w:rsidRPr="008C5FC7">
              <w:t>Library Director </w:t>
            </w:r>
          </w:p>
          <w:p w14:paraId="1DB038E6" w14:textId="77777777" w:rsidR="008C5FC7" w:rsidRPr="008C5FC7" w:rsidRDefault="008C5FC7" w:rsidP="008C5FC7">
            <w:pPr>
              <w:spacing w:after="0" w:line="240" w:lineRule="auto"/>
            </w:pPr>
            <w:r w:rsidRPr="008C5FC7">
              <w:t> </w:t>
            </w:r>
          </w:p>
        </w:tc>
      </w:tr>
      <w:tr w:rsidR="008C5FC7" w:rsidRPr="008C5FC7" w14:paraId="15D59147" w14:textId="77777777" w:rsidTr="008C5FC7">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F2C3A37" w14:textId="77777777" w:rsidR="008C5FC7" w:rsidRPr="008C5FC7" w:rsidRDefault="008C5FC7" w:rsidP="008C5FC7">
            <w:pPr>
              <w:spacing w:after="0" w:line="240" w:lineRule="auto"/>
            </w:pPr>
            <w:r w:rsidRPr="008C5FC7">
              <w:t>Reporting &amp; Information Distribution: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4EC20DF2" w14:textId="77777777" w:rsidR="008C5FC7" w:rsidRPr="008C5FC7" w:rsidRDefault="008C5FC7" w:rsidP="008C5FC7">
            <w:pPr>
              <w:spacing w:after="0" w:line="240" w:lineRule="auto"/>
            </w:pPr>
            <w:r w:rsidRPr="008C5FC7">
              <w:t>Agendas and minutes are posted on the Committee’s site in Teams and on  </w:t>
            </w:r>
          </w:p>
          <w:p w14:paraId="059DDF13" w14:textId="77777777" w:rsidR="008C5FC7" w:rsidRPr="008C5FC7" w:rsidRDefault="008C5FC7" w:rsidP="008C5FC7">
            <w:pPr>
              <w:spacing w:after="0" w:line="240" w:lineRule="auto"/>
            </w:pPr>
            <w:r w:rsidRPr="008C5FC7">
              <w:t>the library website. </w:t>
            </w:r>
          </w:p>
          <w:p w14:paraId="14838D6F" w14:textId="77777777" w:rsidR="008C5FC7" w:rsidRPr="008C5FC7" w:rsidRDefault="008C5FC7" w:rsidP="008C5FC7">
            <w:pPr>
              <w:spacing w:after="0" w:line="240" w:lineRule="auto"/>
            </w:pPr>
            <w:r w:rsidRPr="008C5FC7">
              <w:t>www.sfcollege.edu/library/about/library-advisory-committee.html </w:t>
            </w:r>
          </w:p>
        </w:tc>
      </w:tr>
    </w:tbl>
    <w:p w14:paraId="3D32FBE1" w14:textId="77777777" w:rsidR="008C5FC7" w:rsidRPr="008C5FC7" w:rsidRDefault="008C5FC7" w:rsidP="008C5FC7">
      <w:pPr>
        <w:spacing w:after="0" w:line="240" w:lineRule="auto"/>
      </w:pPr>
      <w:r w:rsidRPr="008C5FC7">
        <w:t> </w:t>
      </w:r>
    </w:p>
    <w:p w14:paraId="67F5AB38" w14:textId="77777777" w:rsidR="008C5FC7" w:rsidRPr="008C5FC7" w:rsidRDefault="008C5FC7" w:rsidP="008C5FC7">
      <w:pPr>
        <w:spacing w:after="0" w:line="240" w:lineRule="auto"/>
      </w:pPr>
      <w:r w:rsidRPr="008C5FC7">
        <w:t> </w:t>
      </w:r>
    </w:p>
    <w:p w14:paraId="56B6844B" w14:textId="77777777" w:rsidR="008C5FC7" w:rsidRPr="008C5FC7" w:rsidRDefault="008C5FC7" w:rsidP="008C5FC7">
      <w:pPr>
        <w:spacing w:after="0" w:line="240" w:lineRule="auto"/>
      </w:pPr>
      <w:r w:rsidRPr="008C5FC7">
        <w:t> </w:t>
      </w:r>
    </w:p>
    <w:p w14:paraId="32FE223D" w14:textId="77777777" w:rsidR="008C5FC7" w:rsidRPr="008C5FC7" w:rsidRDefault="008C5FC7" w:rsidP="008C5FC7">
      <w:pPr>
        <w:spacing w:after="0" w:line="240" w:lineRule="auto"/>
      </w:pPr>
      <w:r w:rsidRPr="008C5FC7">
        <w:t> </w:t>
      </w:r>
    </w:p>
    <w:p w14:paraId="5A7454B3" w14:textId="77777777" w:rsidR="008C5FC7" w:rsidRPr="008C5FC7" w:rsidRDefault="008C5FC7" w:rsidP="008C5FC7">
      <w:pPr>
        <w:spacing w:after="0" w:line="240" w:lineRule="auto"/>
      </w:pPr>
      <w:r w:rsidRPr="008C5FC7">
        <w:t> </w:t>
      </w:r>
    </w:p>
    <w:p w14:paraId="3BE24F5D" w14:textId="77777777" w:rsidR="008C5FC7" w:rsidRPr="008C5FC7" w:rsidRDefault="008C5FC7" w:rsidP="008C5FC7">
      <w:pPr>
        <w:spacing w:after="0" w:line="240" w:lineRule="auto"/>
      </w:pPr>
      <w:r w:rsidRPr="008C5FC7">
        <w:t> </w:t>
      </w:r>
    </w:p>
    <w:p w14:paraId="740B71AF" w14:textId="77777777" w:rsidR="008C5FC7" w:rsidRPr="008C5FC7" w:rsidRDefault="008C5FC7" w:rsidP="008C5FC7">
      <w:pPr>
        <w:spacing w:after="0" w:line="240" w:lineRule="auto"/>
      </w:pPr>
      <w:r w:rsidRPr="008C5FC7">
        <w:t> </w:t>
      </w:r>
    </w:p>
    <w:p w14:paraId="76152AAD" w14:textId="77777777" w:rsidR="008C5FC7" w:rsidRPr="008C5FC7" w:rsidRDefault="008C5FC7" w:rsidP="008C5FC7">
      <w:pPr>
        <w:spacing w:after="0" w:line="240" w:lineRule="auto"/>
      </w:pPr>
      <w:r w:rsidRPr="008C5FC7">
        <w:t> </w:t>
      </w:r>
    </w:p>
    <w:p w14:paraId="25132277" w14:textId="77777777" w:rsidR="008C5FC7" w:rsidRPr="008C5FC7" w:rsidRDefault="008C5FC7" w:rsidP="008C5FC7">
      <w:pPr>
        <w:spacing w:after="0" w:line="240" w:lineRule="auto"/>
      </w:pPr>
      <w:r w:rsidRPr="008C5FC7">
        <w:t> </w:t>
      </w:r>
    </w:p>
    <w:sectPr w:rsidR="008C5FC7" w:rsidRPr="008C5FC7" w:rsidSect="00657595">
      <w:footerReference w:type="default" r:id="rId12"/>
      <w:headerReference w:type="first" r:id="rId13"/>
      <w:footerReference w:type="first" r:id="rId14"/>
      <w:pgSz w:w="12240" w:h="15840" w:code="1"/>
      <w:pgMar w:top="216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0243" w14:textId="77777777" w:rsidR="007F6ACD" w:rsidRDefault="007F6ACD" w:rsidP="00514F04">
      <w:pPr>
        <w:spacing w:after="0" w:line="240" w:lineRule="auto"/>
      </w:pPr>
      <w:r>
        <w:separator/>
      </w:r>
    </w:p>
  </w:endnote>
  <w:endnote w:type="continuationSeparator" w:id="0">
    <w:p w14:paraId="57A28623" w14:textId="77777777" w:rsidR="007F6ACD" w:rsidRDefault="007F6ACD" w:rsidP="0051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BAB2" w14:textId="59EE611F" w:rsidR="000E3EC4" w:rsidRPr="000E3EC4" w:rsidRDefault="000E3EC4" w:rsidP="00727139">
    <w:pPr>
      <w:pStyle w:val="Footer"/>
      <w:jc w:val="center"/>
      <w:rPr>
        <w:rFonts w:ascii="HelveticaNeueLT Std Cn" w:hAnsi="HelveticaNeueLT Std Cn"/>
        <w:color w:val="0000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07BF" w14:textId="2322E20D" w:rsidR="00C52F0D" w:rsidRPr="00FE2AD5" w:rsidRDefault="00FE2AD5" w:rsidP="00FE2AD5">
    <w:pPr>
      <w:pStyle w:val="Footer"/>
      <w:jc w:val="center"/>
    </w:pPr>
    <w:r>
      <w:rPr>
        <w:noProof/>
      </w:rPr>
      <w:drawing>
        <wp:inline distT="0" distB="0" distL="0" distR="0" wp14:anchorId="0C46DF5F" wp14:editId="1B821934">
          <wp:extent cx="5709662" cy="914400"/>
          <wp:effectExtent l="0" t="0" r="0" b="0"/>
          <wp:docPr id="999413303" name="Picture 1" descr="Lawrence W. Tyree Library, 3000 NW 83rd Street, Building Y, Gainesville, Florida 32606, 352-395-5409, library@sfcollege.edu, sfcollege.edu/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13303" name="Picture 1" descr="Lawrence W. Tyree Library, 3000 NW 83rd Street, Building Y, Gainesville, Florida 32606, 352-395-5409, library@sfcollege.edu, sfcollege.edu/library"/>
                  <pic:cNvPicPr/>
                </pic:nvPicPr>
                <pic:blipFill>
                  <a:blip r:embed="rId1">
                    <a:extLst>
                      <a:ext uri="{28A0092B-C50C-407E-A947-70E740481C1C}">
                        <a14:useLocalDpi xmlns:a14="http://schemas.microsoft.com/office/drawing/2010/main" val="0"/>
                      </a:ext>
                    </a:extLst>
                  </a:blip>
                  <a:stretch>
                    <a:fillRect/>
                  </a:stretch>
                </pic:blipFill>
                <pic:spPr>
                  <a:xfrm>
                    <a:off x="0" y="0"/>
                    <a:ext cx="5709662"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BEAD" w14:textId="77777777" w:rsidR="007F6ACD" w:rsidRDefault="007F6ACD" w:rsidP="00514F04">
      <w:pPr>
        <w:spacing w:after="0" w:line="240" w:lineRule="auto"/>
      </w:pPr>
      <w:r>
        <w:separator/>
      </w:r>
    </w:p>
  </w:footnote>
  <w:footnote w:type="continuationSeparator" w:id="0">
    <w:p w14:paraId="603571D2" w14:textId="77777777" w:rsidR="007F6ACD" w:rsidRDefault="007F6ACD" w:rsidP="00514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325A" w14:textId="6C37B031" w:rsidR="001C18BF" w:rsidRDefault="001C18BF" w:rsidP="001C18BF">
    <w:pPr>
      <w:pStyle w:val="Header"/>
      <w:jc w:val="center"/>
    </w:pPr>
    <w:r>
      <w:rPr>
        <w:noProof/>
      </w:rPr>
      <w:drawing>
        <wp:inline distT="0" distB="0" distL="0" distR="0" wp14:anchorId="2F6F36B2" wp14:editId="58921DE9">
          <wp:extent cx="3326287" cy="319127"/>
          <wp:effectExtent l="0" t="0" r="0" b="0"/>
          <wp:docPr id="257454063" name="Picture 257454063" descr="Santa Fe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op.fw.png"/>
                  <pic:cNvPicPr/>
                </pic:nvPicPr>
                <pic:blipFill>
                  <a:blip r:embed="rId1">
                    <a:extLst>
                      <a:ext uri="{28A0092B-C50C-407E-A947-70E740481C1C}">
                        <a14:useLocalDpi xmlns:a14="http://schemas.microsoft.com/office/drawing/2010/main" val="0"/>
                      </a:ext>
                    </a:extLst>
                  </a:blip>
                  <a:stretch>
                    <a:fillRect/>
                  </a:stretch>
                </pic:blipFill>
                <pic:spPr>
                  <a:xfrm>
                    <a:off x="0" y="0"/>
                    <a:ext cx="3326287" cy="319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735"/>
    <w:multiLevelType w:val="hybridMultilevel"/>
    <w:tmpl w:val="F75E6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871BE"/>
    <w:multiLevelType w:val="multilevel"/>
    <w:tmpl w:val="CC66E70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 w15:restartNumberingAfterBreak="0">
    <w:nsid w:val="07A2081F"/>
    <w:multiLevelType w:val="multilevel"/>
    <w:tmpl w:val="9E2C7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7827DA"/>
    <w:multiLevelType w:val="multilevel"/>
    <w:tmpl w:val="15EC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B494B"/>
    <w:multiLevelType w:val="hybridMultilevel"/>
    <w:tmpl w:val="0CF6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788C"/>
    <w:multiLevelType w:val="hybridMultilevel"/>
    <w:tmpl w:val="C9A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04BB"/>
    <w:multiLevelType w:val="multilevel"/>
    <w:tmpl w:val="5856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B7FB6"/>
    <w:multiLevelType w:val="multilevel"/>
    <w:tmpl w:val="9B5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2073B"/>
    <w:multiLevelType w:val="hybridMultilevel"/>
    <w:tmpl w:val="42A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136C0"/>
    <w:multiLevelType w:val="multilevel"/>
    <w:tmpl w:val="37621B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EEB1D50"/>
    <w:multiLevelType w:val="hybridMultilevel"/>
    <w:tmpl w:val="9D6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91AF7"/>
    <w:multiLevelType w:val="multilevel"/>
    <w:tmpl w:val="36E07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E25DA3"/>
    <w:multiLevelType w:val="multilevel"/>
    <w:tmpl w:val="F8B0F8E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3A701242"/>
    <w:multiLevelType w:val="multilevel"/>
    <w:tmpl w:val="205E165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AF50BE1"/>
    <w:multiLevelType w:val="multilevel"/>
    <w:tmpl w:val="6E4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160739"/>
    <w:multiLevelType w:val="multilevel"/>
    <w:tmpl w:val="8F9E303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 w15:restartNumberingAfterBreak="0">
    <w:nsid w:val="3DE00A08"/>
    <w:multiLevelType w:val="multilevel"/>
    <w:tmpl w:val="11CE692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FAE49FF"/>
    <w:multiLevelType w:val="multilevel"/>
    <w:tmpl w:val="6E402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8" w15:restartNumberingAfterBreak="0">
    <w:nsid w:val="4253356C"/>
    <w:multiLevelType w:val="multilevel"/>
    <w:tmpl w:val="83025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2586285"/>
    <w:multiLevelType w:val="multilevel"/>
    <w:tmpl w:val="8EB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239AB"/>
    <w:multiLevelType w:val="multilevel"/>
    <w:tmpl w:val="17B0079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1" w15:restartNumberingAfterBreak="0">
    <w:nsid w:val="485C2E75"/>
    <w:multiLevelType w:val="hybridMultilevel"/>
    <w:tmpl w:val="EFF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B21FE"/>
    <w:multiLevelType w:val="multilevel"/>
    <w:tmpl w:val="6E4024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4C9C375B"/>
    <w:multiLevelType w:val="multilevel"/>
    <w:tmpl w:val="A8A0872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4" w15:restartNumberingAfterBreak="0">
    <w:nsid w:val="4D8A6E19"/>
    <w:multiLevelType w:val="multilevel"/>
    <w:tmpl w:val="27682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767618A"/>
    <w:multiLevelType w:val="multilevel"/>
    <w:tmpl w:val="4A5AE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7A46E3A"/>
    <w:multiLevelType w:val="multilevel"/>
    <w:tmpl w:val="E9167750"/>
    <w:lvl w:ilvl="0">
      <w:start w:val="1"/>
      <w:numFmt w:val="decimal"/>
      <w:lvlText w:val="%1."/>
      <w:lvlJc w:val="left"/>
      <w:pPr>
        <w:tabs>
          <w:tab w:val="num" w:pos="1440"/>
        </w:tabs>
        <w:ind w:left="1440" w:hanging="360"/>
      </w:pPr>
      <w:rPr>
        <w:rFonts w:hint="default"/>
        <w:sz w:val="20"/>
      </w:rPr>
    </w:lvl>
    <w:lvl w:ilvl="1">
      <w:start w:val="1"/>
      <w:numFmt w:val="decimal"/>
      <w:lvlText w:val="%2."/>
      <w:lvlJc w:val="left"/>
      <w:pPr>
        <w:ind w:left="2160" w:hanging="360"/>
      </w:p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7" w15:restartNumberingAfterBreak="0">
    <w:nsid w:val="59723404"/>
    <w:multiLevelType w:val="multilevel"/>
    <w:tmpl w:val="F41EC9D8"/>
    <w:lvl w:ilvl="0">
      <w:start w:val="1"/>
      <w:numFmt w:val="bullet"/>
      <w:lvlText w:val="o"/>
      <w:lvlJc w:val="left"/>
      <w:pPr>
        <w:tabs>
          <w:tab w:val="num" w:pos="1080"/>
        </w:tabs>
        <w:ind w:left="1080" w:hanging="360"/>
      </w:pPr>
      <w:rPr>
        <w:rFonts w:ascii="Courier New" w:hAnsi="Courier New" w:hint="default"/>
        <w:sz w:val="20"/>
      </w:rPr>
    </w:lvl>
    <w:lvl w:ilvl="1">
      <w:start w:val="1"/>
      <w:numFmt w:val="decimal"/>
      <w:lvlText w:val="%2."/>
      <w:lvlJc w:val="left"/>
      <w:pPr>
        <w:ind w:left="1800" w:hanging="360"/>
      </w:pPr>
      <w:rPr>
        <w:rFonts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A537A3C"/>
    <w:multiLevelType w:val="multilevel"/>
    <w:tmpl w:val="2146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DD0EEE"/>
    <w:multiLevelType w:val="multilevel"/>
    <w:tmpl w:val="CD12DC3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CBF56DD"/>
    <w:multiLevelType w:val="multilevel"/>
    <w:tmpl w:val="2768291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0A27199"/>
    <w:multiLevelType w:val="hybridMultilevel"/>
    <w:tmpl w:val="713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30C20"/>
    <w:multiLevelType w:val="multilevel"/>
    <w:tmpl w:val="ABAC595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8BA0281"/>
    <w:multiLevelType w:val="multilevel"/>
    <w:tmpl w:val="726C08A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D3A0FB4"/>
    <w:multiLevelType w:val="multilevel"/>
    <w:tmpl w:val="4AC0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D9256E"/>
    <w:multiLevelType w:val="multilevel"/>
    <w:tmpl w:val="6088A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3915D2B"/>
    <w:multiLevelType w:val="multilevel"/>
    <w:tmpl w:val="6E402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7" w15:restartNumberingAfterBreak="0">
    <w:nsid w:val="743E3B99"/>
    <w:multiLevelType w:val="multilevel"/>
    <w:tmpl w:val="1E02962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4500191"/>
    <w:multiLevelType w:val="multilevel"/>
    <w:tmpl w:val="6A4AF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4524CD7"/>
    <w:multiLevelType w:val="hybridMultilevel"/>
    <w:tmpl w:val="22D2342E"/>
    <w:lvl w:ilvl="0" w:tplc="EC44A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EB6435"/>
    <w:multiLevelType w:val="multilevel"/>
    <w:tmpl w:val="75780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9244856">
    <w:abstractNumId w:val="4"/>
  </w:num>
  <w:num w:numId="2" w16cid:durableId="1345279572">
    <w:abstractNumId w:val="21"/>
  </w:num>
  <w:num w:numId="3" w16cid:durableId="1104494892">
    <w:abstractNumId w:val="8"/>
  </w:num>
  <w:num w:numId="4" w16cid:durableId="404910794">
    <w:abstractNumId w:val="10"/>
  </w:num>
  <w:num w:numId="5" w16cid:durableId="988247575">
    <w:abstractNumId w:val="39"/>
  </w:num>
  <w:num w:numId="6" w16cid:durableId="1601336166">
    <w:abstractNumId w:val="19"/>
  </w:num>
  <w:num w:numId="7" w16cid:durableId="1131363611">
    <w:abstractNumId w:val="17"/>
  </w:num>
  <w:num w:numId="8" w16cid:durableId="602029140">
    <w:abstractNumId w:val="28"/>
  </w:num>
  <w:num w:numId="9" w16cid:durableId="788625513">
    <w:abstractNumId w:val="30"/>
  </w:num>
  <w:num w:numId="10" w16cid:durableId="421030847">
    <w:abstractNumId w:val="27"/>
  </w:num>
  <w:num w:numId="11" w16cid:durableId="604846310">
    <w:abstractNumId w:val="2"/>
  </w:num>
  <w:num w:numId="12" w16cid:durableId="1642924242">
    <w:abstractNumId w:val="35"/>
  </w:num>
  <w:num w:numId="13" w16cid:durableId="716005359">
    <w:abstractNumId w:val="6"/>
  </w:num>
  <w:num w:numId="14" w16cid:durableId="1648170740">
    <w:abstractNumId w:val="29"/>
  </w:num>
  <w:num w:numId="15" w16cid:durableId="871377886">
    <w:abstractNumId w:val="12"/>
  </w:num>
  <w:num w:numId="16" w16cid:durableId="778912371">
    <w:abstractNumId w:val="23"/>
  </w:num>
  <w:num w:numId="17" w16cid:durableId="1164973566">
    <w:abstractNumId w:val="3"/>
  </w:num>
  <w:num w:numId="18" w16cid:durableId="1573586034">
    <w:abstractNumId w:val="40"/>
  </w:num>
  <w:num w:numId="19" w16cid:durableId="1693921320">
    <w:abstractNumId w:val="15"/>
  </w:num>
  <w:num w:numId="20" w16cid:durableId="1208445018">
    <w:abstractNumId w:val="1"/>
  </w:num>
  <w:num w:numId="21" w16cid:durableId="1966932393">
    <w:abstractNumId w:val="20"/>
  </w:num>
  <w:num w:numId="22" w16cid:durableId="1653868262">
    <w:abstractNumId w:val="25"/>
  </w:num>
  <w:num w:numId="23" w16cid:durableId="1579093324">
    <w:abstractNumId w:val="34"/>
  </w:num>
  <w:num w:numId="24" w16cid:durableId="2097510193">
    <w:abstractNumId w:val="18"/>
  </w:num>
  <w:num w:numId="25" w16cid:durableId="1684235387">
    <w:abstractNumId w:val="32"/>
  </w:num>
  <w:num w:numId="26" w16cid:durableId="1274702831">
    <w:abstractNumId w:val="16"/>
  </w:num>
  <w:num w:numId="27" w16cid:durableId="556014989">
    <w:abstractNumId w:val="11"/>
  </w:num>
  <w:num w:numId="28" w16cid:durableId="72819337">
    <w:abstractNumId w:val="38"/>
  </w:num>
  <w:num w:numId="29" w16cid:durableId="36585699">
    <w:abstractNumId w:val="7"/>
  </w:num>
  <w:num w:numId="30" w16cid:durableId="2118285528">
    <w:abstractNumId w:val="37"/>
  </w:num>
  <w:num w:numId="31" w16cid:durableId="1277256508">
    <w:abstractNumId w:val="13"/>
  </w:num>
  <w:num w:numId="32" w16cid:durableId="1081179774">
    <w:abstractNumId w:val="33"/>
  </w:num>
  <w:num w:numId="33" w16cid:durableId="1329408456">
    <w:abstractNumId w:val="9"/>
  </w:num>
  <w:num w:numId="34" w16cid:durableId="923301318">
    <w:abstractNumId w:val="0"/>
  </w:num>
  <w:num w:numId="35" w16cid:durableId="1954168267">
    <w:abstractNumId w:val="22"/>
  </w:num>
  <w:num w:numId="36" w16cid:durableId="1918321087">
    <w:abstractNumId w:val="36"/>
  </w:num>
  <w:num w:numId="37" w16cid:durableId="533036084">
    <w:abstractNumId w:val="14"/>
  </w:num>
  <w:num w:numId="38" w16cid:durableId="1730568684">
    <w:abstractNumId w:val="26"/>
  </w:num>
  <w:num w:numId="39" w16cid:durableId="1872377767">
    <w:abstractNumId w:val="24"/>
  </w:num>
  <w:num w:numId="40" w16cid:durableId="972060623">
    <w:abstractNumId w:val="5"/>
  </w:num>
  <w:num w:numId="41" w16cid:durableId="668027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04"/>
    <w:rsid w:val="00024C17"/>
    <w:rsid w:val="000306D4"/>
    <w:rsid w:val="00035BBD"/>
    <w:rsid w:val="0005370D"/>
    <w:rsid w:val="00053F5F"/>
    <w:rsid w:val="00087471"/>
    <w:rsid w:val="000C39C9"/>
    <w:rsid w:val="000E3EC4"/>
    <w:rsid w:val="000F1285"/>
    <w:rsid w:val="00102D07"/>
    <w:rsid w:val="00123173"/>
    <w:rsid w:val="00145CB9"/>
    <w:rsid w:val="00147741"/>
    <w:rsid w:val="00172D50"/>
    <w:rsid w:val="00173C4C"/>
    <w:rsid w:val="001856DC"/>
    <w:rsid w:val="001B7243"/>
    <w:rsid w:val="001C18BF"/>
    <w:rsid w:val="001C5F3E"/>
    <w:rsid w:val="001D6CDC"/>
    <w:rsid w:val="001E0A3F"/>
    <w:rsid w:val="001E31B6"/>
    <w:rsid w:val="001E7E52"/>
    <w:rsid w:val="001F109E"/>
    <w:rsid w:val="001F4B88"/>
    <w:rsid w:val="0022043B"/>
    <w:rsid w:val="00237141"/>
    <w:rsid w:val="002613C2"/>
    <w:rsid w:val="00267ED1"/>
    <w:rsid w:val="00274101"/>
    <w:rsid w:val="002A723C"/>
    <w:rsid w:val="002A75D7"/>
    <w:rsid w:val="002B5E95"/>
    <w:rsid w:val="002B717F"/>
    <w:rsid w:val="002C2CF7"/>
    <w:rsid w:val="002E52B6"/>
    <w:rsid w:val="00310E66"/>
    <w:rsid w:val="00311E92"/>
    <w:rsid w:val="003141E8"/>
    <w:rsid w:val="00322873"/>
    <w:rsid w:val="0033789F"/>
    <w:rsid w:val="0038209E"/>
    <w:rsid w:val="00386413"/>
    <w:rsid w:val="003A586F"/>
    <w:rsid w:val="003B42BA"/>
    <w:rsid w:val="003C478E"/>
    <w:rsid w:val="003E3384"/>
    <w:rsid w:val="00455E39"/>
    <w:rsid w:val="00463881"/>
    <w:rsid w:val="00493711"/>
    <w:rsid w:val="00497FA6"/>
    <w:rsid w:val="004A4EE0"/>
    <w:rsid w:val="00514F04"/>
    <w:rsid w:val="00520BDD"/>
    <w:rsid w:val="00562565"/>
    <w:rsid w:val="005778CE"/>
    <w:rsid w:val="005A5993"/>
    <w:rsid w:val="005C3A7A"/>
    <w:rsid w:val="005D5DEE"/>
    <w:rsid w:val="00606A93"/>
    <w:rsid w:val="00613124"/>
    <w:rsid w:val="006504F6"/>
    <w:rsid w:val="00657595"/>
    <w:rsid w:val="00692A35"/>
    <w:rsid w:val="00693190"/>
    <w:rsid w:val="00695723"/>
    <w:rsid w:val="006D59D8"/>
    <w:rsid w:val="006F4D6C"/>
    <w:rsid w:val="006F64C5"/>
    <w:rsid w:val="00704AF1"/>
    <w:rsid w:val="00704D7C"/>
    <w:rsid w:val="007053A4"/>
    <w:rsid w:val="00727139"/>
    <w:rsid w:val="007276E3"/>
    <w:rsid w:val="00735F49"/>
    <w:rsid w:val="00776F77"/>
    <w:rsid w:val="00784E58"/>
    <w:rsid w:val="007C2241"/>
    <w:rsid w:val="007C4BBD"/>
    <w:rsid w:val="007C6420"/>
    <w:rsid w:val="007C7904"/>
    <w:rsid w:val="007D162A"/>
    <w:rsid w:val="007E09BF"/>
    <w:rsid w:val="007F60F7"/>
    <w:rsid w:val="007F6ACD"/>
    <w:rsid w:val="00815248"/>
    <w:rsid w:val="00816930"/>
    <w:rsid w:val="00823A7E"/>
    <w:rsid w:val="00830A9B"/>
    <w:rsid w:val="00842D03"/>
    <w:rsid w:val="00843E0E"/>
    <w:rsid w:val="00861291"/>
    <w:rsid w:val="00866AFE"/>
    <w:rsid w:val="0087213D"/>
    <w:rsid w:val="0088607B"/>
    <w:rsid w:val="00891637"/>
    <w:rsid w:val="008C0BBD"/>
    <w:rsid w:val="008C5FC7"/>
    <w:rsid w:val="009257A1"/>
    <w:rsid w:val="009279A2"/>
    <w:rsid w:val="0095779A"/>
    <w:rsid w:val="009A3BBA"/>
    <w:rsid w:val="009B687E"/>
    <w:rsid w:val="009C1BF9"/>
    <w:rsid w:val="009E36AC"/>
    <w:rsid w:val="00A05593"/>
    <w:rsid w:val="00A14AA5"/>
    <w:rsid w:val="00A44F96"/>
    <w:rsid w:val="00A453F7"/>
    <w:rsid w:val="00A4772E"/>
    <w:rsid w:val="00A504B8"/>
    <w:rsid w:val="00A85A5C"/>
    <w:rsid w:val="00AC1291"/>
    <w:rsid w:val="00AF21C6"/>
    <w:rsid w:val="00B01547"/>
    <w:rsid w:val="00B334CD"/>
    <w:rsid w:val="00B407CD"/>
    <w:rsid w:val="00B45BF6"/>
    <w:rsid w:val="00B55A94"/>
    <w:rsid w:val="00B724F7"/>
    <w:rsid w:val="00B72751"/>
    <w:rsid w:val="00BC0ACC"/>
    <w:rsid w:val="00BE3D1B"/>
    <w:rsid w:val="00BE4E6F"/>
    <w:rsid w:val="00C1586D"/>
    <w:rsid w:val="00C25009"/>
    <w:rsid w:val="00C2671F"/>
    <w:rsid w:val="00C27F4A"/>
    <w:rsid w:val="00C435A9"/>
    <w:rsid w:val="00C52F0D"/>
    <w:rsid w:val="00C539C6"/>
    <w:rsid w:val="00C74A3E"/>
    <w:rsid w:val="00C871EF"/>
    <w:rsid w:val="00C95445"/>
    <w:rsid w:val="00CD09F4"/>
    <w:rsid w:val="00CD0DB2"/>
    <w:rsid w:val="00CD540C"/>
    <w:rsid w:val="00D02BF4"/>
    <w:rsid w:val="00D068CE"/>
    <w:rsid w:val="00D200B0"/>
    <w:rsid w:val="00D77486"/>
    <w:rsid w:val="00D975A2"/>
    <w:rsid w:val="00DA4E2E"/>
    <w:rsid w:val="00DB2204"/>
    <w:rsid w:val="00DB3D58"/>
    <w:rsid w:val="00DB46E1"/>
    <w:rsid w:val="00DC0C16"/>
    <w:rsid w:val="00DE6B88"/>
    <w:rsid w:val="00DF2F58"/>
    <w:rsid w:val="00E104EC"/>
    <w:rsid w:val="00E4300C"/>
    <w:rsid w:val="00E8007D"/>
    <w:rsid w:val="00E9025A"/>
    <w:rsid w:val="00EC445B"/>
    <w:rsid w:val="00ED5293"/>
    <w:rsid w:val="00EF573C"/>
    <w:rsid w:val="00F26301"/>
    <w:rsid w:val="00F27DCB"/>
    <w:rsid w:val="00F44EE9"/>
    <w:rsid w:val="00F51F9C"/>
    <w:rsid w:val="00F6104C"/>
    <w:rsid w:val="00F720D9"/>
    <w:rsid w:val="00F73C33"/>
    <w:rsid w:val="00F94ECD"/>
    <w:rsid w:val="00FA39FC"/>
    <w:rsid w:val="00FE2AD5"/>
    <w:rsid w:val="00FF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8925"/>
  <w15:chartTrackingRefBased/>
  <w15:docId w15:val="{EAD2EAE1-673A-4DA6-B401-5323A8D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D8"/>
  </w:style>
  <w:style w:type="paragraph" w:styleId="Heading1">
    <w:name w:val="heading 1"/>
    <w:basedOn w:val="Normal"/>
    <w:next w:val="Normal"/>
    <w:link w:val="Heading1Char"/>
    <w:uiPriority w:val="9"/>
    <w:qFormat/>
    <w:rsid w:val="00F27DCB"/>
    <w:pPr>
      <w:keepNext/>
      <w:keepLines/>
      <w:spacing w:after="240"/>
      <w:jc w:val="center"/>
      <w:outlineLvl w:val="0"/>
    </w:pPr>
    <w:rPr>
      <w:rFonts w:ascii="Segoe UI" w:eastAsiaTheme="majorEastAsia" w:hAnsi="Segoe U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7F6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71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04"/>
  </w:style>
  <w:style w:type="paragraph" w:styleId="Footer">
    <w:name w:val="footer"/>
    <w:basedOn w:val="Normal"/>
    <w:link w:val="FooterChar"/>
    <w:uiPriority w:val="99"/>
    <w:unhideWhenUsed/>
    <w:rsid w:val="00514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04"/>
  </w:style>
  <w:style w:type="character" w:customStyle="1" w:styleId="Heading1Char">
    <w:name w:val="Heading 1 Char"/>
    <w:basedOn w:val="DefaultParagraphFont"/>
    <w:link w:val="Heading1"/>
    <w:uiPriority w:val="9"/>
    <w:rsid w:val="00F27DCB"/>
    <w:rPr>
      <w:rFonts w:ascii="Segoe UI" w:eastAsiaTheme="majorEastAsia" w:hAnsi="Segoe UI" w:cstheme="majorBidi"/>
      <w:b/>
      <w:color w:val="000000" w:themeColor="text1"/>
      <w:sz w:val="28"/>
      <w:szCs w:val="32"/>
    </w:rPr>
  </w:style>
  <w:style w:type="character" w:customStyle="1" w:styleId="Heading2Char">
    <w:name w:val="Heading 2 Char"/>
    <w:basedOn w:val="DefaultParagraphFont"/>
    <w:link w:val="Heading2"/>
    <w:uiPriority w:val="9"/>
    <w:semiHidden/>
    <w:rsid w:val="007F60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71E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C18BF"/>
    <w:rPr>
      <w:color w:val="0563C1" w:themeColor="hyperlink"/>
      <w:u w:val="single"/>
    </w:rPr>
  </w:style>
  <w:style w:type="character" w:styleId="UnresolvedMention">
    <w:name w:val="Unresolved Mention"/>
    <w:basedOn w:val="DefaultParagraphFont"/>
    <w:uiPriority w:val="99"/>
    <w:semiHidden/>
    <w:unhideWhenUsed/>
    <w:rsid w:val="001C18BF"/>
    <w:rPr>
      <w:color w:val="605E5C"/>
      <w:shd w:val="clear" w:color="auto" w:fill="E1DFDD"/>
    </w:rPr>
  </w:style>
  <w:style w:type="paragraph" w:styleId="NormalWeb">
    <w:name w:val="Normal (Web)"/>
    <w:basedOn w:val="Normal"/>
    <w:uiPriority w:val="99"/>
    <w:unhideWhenUsed/>
    <w:rsid w:val="00AF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5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086">
      <w:bodyDiv w:val="1"/>
      <w:marLeft w:val="0"/>
      <w:marRight w:val="0"/>
      <w:marTop w:val="0"/>
      <w:marBottom w:val="0"/>
      <w:divBdr>
        <w:top w:val="none" w:sz="0" w:space="0" w:color="auto"/>
        <w:left w:val="none" w:sz="0" w:space="0" w:color="auto"/>
        <w:bottom w:val="none" w:sz="0" w:space="0" w:color="auto"/>
        <w:right w:val="none" w:sz="0" w:space="0" w:color="auto"/>
      </w:divBdr>
    </w:div>
    <w:div w:id="310214422">
      <w:bodyDiv w:val="1"/>
      <w:marLeft w:val="0"/>
      <w:marRight w:val="0"/>
      <w:marTop w:val="0"/>
      <w:marBottom w:val="0"/>
      <w:divBdr>
        <w:top w:val="none" w:sz="0" w:space="0" w:color="auto"/>
        <w:left w:val="none" w:sz="0" w:space="0" w:color="auto"/>
        <w:bottom w:val="none" w:sz="0" w:space="0" w:color="auto"/>
        <w:right w:val="none" w:sz="0" w:space="0" w:color="auto"/>
      </w:divBdr>
      <w:divsChild>
        <w:div w:id="625505058">
          <w:marLeft w:val="0"/>
          <w:marRight w:val="0"/>
          <w:marTop w:val="0"/>
          <w:marBottom w:val="0"/>
          <w:divBdr>
            <w:top w:val="none" w:sz="0" w:space="0" w:color="auto"/>
            <w:left w:val="none" w:sz="0" w:space="0" w:color="auto"/>
            <w:bottom w:val="none" w:sz="0" w:space="0" w:color="auto"/>
            <w:right w:val="none" w:sz="0" w:space="0" w:color="auto"/>
          </w:divBdr>
          <w:divsChild>
            <w:div w:id="583415351">
              <w:marLeft w:val="0"/>
              <w:marRight w:val="0"/>
              <w:marTop w:val="0"/>
              <w:marBottom w:val="0"/>
              <w:divBdr>
                <w:top w:val="none" w:sz="0" w:space="0" w:color="auto"/>
                <w:left w:val="none" w:sz="0" w:space="0" w:color="auto"/>
                <w:bottom w:val="none" w:sz="0" w:space="0" w:color="auto"/>
                <w:right w:val="none" w:sz="0" w:space="0" w:color="auto"/>
              </w:divBdr>
            </w:div>
            <w:div w:id="107050307">
              <w:marLeft w:val="0"/>
              <w:marRight w:val="0"/>
              <w:marTop w:val="0"/>
              <w:marBottom w:val="0"/>
              <w:divBdr>
                <w:top w:val="none" w:sz="0" w:space="0" w:color="auto"/>
                <w:left w:val="none" w:sz="0" w:space="0" w:color="auto"/>
                <w:bottom w:val="none" w:sz="0" w:space="0" w:color="auto"/>
                <w:right w:val="none" w:sz="0" w:space="0" w:color="auto"/>
              </w:divBdr>
            </w:div>
            <w:div w:id="1372071770">
              <w:marLeft w:val="0"/>
              <w:marRight w:val="0"/>
              <w:marTop w:val="0"/>
              <w:marBottom w:val="0"/>
              <w:divBdr>
                <w:top w:val="none" w:sz="0" w:space="0" w:color="auto"/>
                <w:left w:val="none" w:sz="0" w:space="0" w:color="auto"/>
                <w:bottom w:val="none" w:sz="0" w:space="0" w:color="auto"/>
                <w:right w:val="none" w:sz="0" w:space="0" w:color="auto"/>
              </w:divBdr>
            </w:div>
            <w:div w:id="113451299">
              <w:marLeft w:val="0"/>
              <w:marRight w:val="0"/>
              <w:marTop w:val="0"/>
              <w:marBottom w:val="0"/>
              <w:divBdr>
                <w:top w:val="none" w:sz="0" w:space="0" w:color="auto"/>
                <w:left w:val="none" w:sz="0" w:space="0" w:color="auto"/>
                <w:bottom w:val="none" w:sz="0" w:space="0" w:color="auto"/>
                <w:right w:val="none" w:sz="0" w:space="0" w:color="auto"/>
              </w:divBdr>
            </w:div>
            <w:div w:id="465395691">
              <w:marLeft w:val="0"/>
              <w:marRight w:val="0"/>
              <w:marTop w:val="0"/>
              <w:marBottom w:val="0"/>
              <w:divBdr>
                <w:top w:val="none" w:sz="0" w:space="0" w:color="auto"/>
                <w:left w:val="none" w:sz="0" w:space="0" w:color="auto"/>
                <w:bottom w:val="none" w:sz="0" w:space="0" w:color="auto"/>
                <w:right w:val="none" w:sz="0" w:space="0" w:color="auto"/>
              </w:divBdr>
            </w:div>
            <w:div w:id="898324455">
              <w:marLeft w:val="0"/>
              <w:marRight w:val="0"/>
              <w:marTop w:val="0"/>
              <w:marBottom w:val="0"/>
              <w:divBdr>
                <w:top w:val="none" w:sz="0" w:space="0" w:color="auto"/>
                <w:left w:val="none" w:sz="0" w:space="0" w:color="auto"/>
                <w:bottom w:val="none" w:sz="0" w:space="0" w:color="auto"/>
                <w:right w:val="none" w:sz="0" w:space="0" w:color="auto"/>
              </w:divBdr>
            </w:div>
            <w:div w:id="1514614657">
              <w:marLeft w:val="0"/>
              <w:marRight w:val="0"/>
              <w:marTop w:val="0"/>
              <w:marBottom w:val="0"/>
              <w:divBdr>
                <w:top w:val="none" w:sz="0" w:space="0" w:color="auto"/>
                <w:left w:val="none" w:sz="0" w:space="0" w:color="auto"/>
                <w:bottom w:val="none" w:sz="0" w:space="0" w:color="auto"/>
                <w:right w:val="none" w:sz="0" w:space="0" w:color="auto"/>
              </w:divBdr>
            </w:div>
            <w:div w:id="2082093540">
              <w:marLeft w:val="0"/>
              <w:marRight w:val="0"/>
              <w:marTop w:val="0"/>
              <w:marBottom w:val="0"/>
              <w:divBdr>
                <w:top w:val="none" w:sz="0" w:space="0" w:color="auto"/>
                <w:left w:val="none" w:sz="0" w:space="0" w:color="auto"/>
                <w:bottom w:val="none" w:sz="0" w:space="0" w:color="auto"/>
                <w:right w:val="none" w:sz="0" w:space="0" w:color="auto"/>
              </w:divBdr>
            </w:div>
            <w:div w:id="2142723258">
              <w:marLeft w:val="0"/>
              <w:marRight w:val="0"/>
              <w:marTop w:val="0"/>
              <w:marBottom w:val="0"/>
              <w:divBdr>
                <w:top w:val="none" w:sz="0" w:space="0" w:color="auto"/>
                <w:left w:val="none" w:sz="0" w:space="0" w:color="auto"/>
                <w:bottom w:val="none" w:sz="0" w:space="0" w:color="auto"/>
                <w:right w:val="none" w:sz="0" w:space="0" w:color="auto"/>
              </w:divBdr>
            </w:div>
            <w:div w:id="1554194508">
              <w:marLeft w:val="0"/>
              <w:marRight w:val="0"/>
              <w:marTop w:val="0"/>
              <w:marBottom w:val="0"/>
              <w:divBdr>
                <w:top w:val="none" w:sz="0" w:space="0" w:color="auto"/>
                <w:left w:val="none" w:sz="0" w:space="0" w:color="auto"/>
                <w:bottom w:val="none" w:sz="0" w:space="0" w:color="auto"/>
                <w:right w:val="none" w:sz="0" w:space="0" w:color="auto"/>
              </w:divBdr>
            </w:div>
            <w:div w:id="48454690">
              <w:marLeft w:val="0"/>
              <w:marRight w:val="0"/>
              <w:marTop w:val="0"/>
              <w:marBottom w:val="0"/>
              <w:divBdr>
                <w:top w:val="none" w:sz="0" w:space="0" w:color="auto"/>
                <w:left w:val="none" w:sz="0" w:space="0" w:color="auto"/>
                <w:bottom w:val="none" w:sz="0" w:space="0" w:color="auto"/>
                <w:right w:val="none" w:sz="0" w:space="0" w:color="auto"/>
              </w:divBdr>
            </w:div>
            <w:div w:id="749156929">
              <w:marLeft w:val="0"/>
              <w:marRight w:val="0"/>
              <w:marTop w:val="0"/>
              <w:marBottom w:val="0"/>
              <w:divBdr>
                <w:top w:val="none" w:sz="0" w:space="0" w:color="auto"/>
                <w:left w:val="none" w:sz="0" w:space="0" w:color="auto"/>
                <w:bottom w:val="none" w:sz="0" w:space="0" w:color="auto"/>
                <w:right w:val="none" w:sz="0" w:space="0" w:color="auto"/>
              </w:divBdr>
            </w:div>
            <w:div w:id="1325159762">
              <w:marLeft w:val="0"/>
              <w:marRight w:val="0"/>
              <w:marTop w:val="0"/>
              <w:marBottom w:val="0"/>
              <w:divBdr>
                <w:top w:val="none" w:sz="0" w:space="0" w:color="auto"/>
                <w:left w:val="none" w:sz="0" w:space="0" w:color="auto"/>
                <w:bottom w:val="none" w:sz="0" w:space="0" w:color="auto"/>
                <w:right w:val="none" w:sz="0" w:space="0" w:color="auto"/>
              </w:divBdr>
            </w:div>
            <w:div w:id="218059277">
              <w:marLeft w:val="0"/>
              <w:marRight w:val="0"/>
              <w:marTop w:val="0"/>
              <w:marBottom w:val="0"/>
              <w:divBdr>
                <w:top w:val="none" w:sz="0" w:space="0" w:color="auto"/>
                <w:left w:val="none" w:sz="0" w:space="0" w:color="auto"/>
                <w:bottom w:val="none" w:sz="0" w:space="0" w:color="auto"/>
                <w:right w:val="none" w:sz="0" w:space="0" w:color="auto"/>
              </w:divBdr>
            </w:div>
            <w:div w:id="22368906">
              <w:marLeft w:val="0"/>
              <w:marRight w:val="0"/>
              <w:marTop w:val="0"/>
              <w:marBottom w:val="0"/>
              <w:divBdr>
                <w:top w:val="none" w:sz="0" w:space="0" w:color="auto"/>
                <w:left w:val="none" w:sz="0" w:space="0" w:color="auto"/>
                <w:bottom w:val="none" w:sz="0" w:space="0" w:color="auto"/>
                <w:right w:val="none" w:sz="0" w:space="0" w:color="auto"/>
              </w:divBdr>
            </w:div>
          </w:divsChild>
        </w:div>
        <w:div w:id="1158955123">
          <w:marLeft w:val="0"/>
          <w:marRight w:val="0"/>
          <w:marTop w:val="0"/>
          <w:marBottom w:val="0"/>
          <w:divBdr>
            <w:top w:val="none" w:sz="0" w:space="0" w:color="auto"/>
            <w:left w:val="none" w:sz="0" w:space="0" w:color="auto"/>
            <w:bottom w:val="none" w:sz="0" w:space="0" w:color="auto"/>
            <w:right w:val="none" w:sz="0" w:space="0" w:color="auto"/>
          </w:divBdr>
          <w:divsChild>
            <w:div w:id="1903980208">
              <w:marLeft w:val="0"/>
              <w:marRight w:val="0"/>
              <w:marTop w:val="0"/>
              <w:marBottom w:val="0"/>
              <w:divBdr>
                <w:top w:val="none" w:sz="0" w:space="0" w:color="auto"/>
                <w:left w:val="none" w:sz="0" w:space="0" w:color="auto"/>
                <w:bottom w:val="none" w:sz="0" w:space="0" w:color="auto"/>
                <w:right w:val="none" w:sz="0" w:space="0" w:color="auto"/>
              </w:divBdr>
            </w:div>
            <w:div w:id="1207764637">
              <w:marLeft w:val="0"/>
              <w:marRight w:val="0"/>
              <w:marTop w:val="0"/>
              <w:marBottom w:val="0"/>
              <w:divBdr>
                <w:top w:val="none" w:sz="0" w:space="0" w:color="auto"/>
                <w:left w:val="none" w:sz="0" w:space="0" w:color="auto"/>
                <w:bottom w:val="none" w:sz="0" w:space="0" w:color="auto"/>
                <w:right w:val="none" w:sz="0" w:space="0" w:color="auto"/>
              </w:divBdr>
            </w:div>
            <w:div w:id="454444013">
              <w:marLeft w:val="0"/>
              <w:marRight w:val="0"/>
              <w:marTop w:val="0"/>
              <w:marBottom w:val="0"/>
              <w:divBdr>
                <w:top w:val="none" w:sz="0" w:space="0" w:color="auto"/>
                <w:left w:val="none" w:sz="0" w:space="0" w:color="auto"/>
                <w:bottom w:val="none" w:sz="0" w:space="0" w:color="auto"/>
                <w:right w:val="none" w:sz="0" w:space="0" w:color="auto"/>
              </w:divBdr>
            </w:div>
            <w:div w:id="343021148">
              <w:marLeft w:val="0"/>
              <w:marRight w:val="0"/>
              <w:marTop w:val="0"/>
              <w:marBottom w:val="0"/>
              <w:divBdr>
                <w:top w:val="none" w:sz="0" w:space="0" w:color="auto"/>
                <w:left w:val="none" w:sz="0" w:space="0" w:color="auto"/>
                <w:bottom w:val="none" w:sz="0" w:space="0" w:color="auto"/>
                <w:right w:val="none" w:sz="0" w:space="0" w:color="auto"/>
              </w:divBdr>
            </w:div>
            <w:div w:id="1354575994">
              <w:marLeft w:val="0"/>
              <w:marRight w:val="0"/>
              <w:marTop w:val="0"/>
              <w:marBottom w:val="0"/>
              <w:divBdr>
                <w:top w:val="none" w:sz="0" w:space="0" w:color="auto"/>
                <w:left w:val="none" w:sz="0" w:space="0" w:color="auto"/>
                <w:bottom w:val="none" w:sz="0" w:space="0" w:color="auto"/>
                <w:right w:val="none" w:sz="0" w:space="0" w:color="auto"/>
              </w:divBdr>
            </w:div>
            <w:div w:id="1532450264">
              <w:marLeft w:val="0"/>
              <w:marRight w:val="0"/>
              <w:marTop w:val="0"/>
              <w:marBottom w:val="0"/>
              <w:divBdr>
                <w:top w:val="none" w:sz="0" w:space="0" w:color="auto"/>
                <w:left w:val="none" w:sz="0" w:space="0" w:color="auto"/>
                <w:bottom w:val="none" w:sz="0" w:space="0" w:color="auto"/>
                <w:right w:val="none" w:sz="0" w:space="0" w:color="auto"/>
              </w:divBdr>
            </w:div>
            <w:div w:id="1244994844">
              <w:marLeft w:val="0"/>
              <w:marRight w:val="0"/>
              <w:marTop w:val="0"/>
              <w:marBottom w:val="0"/>
              <w:divBdr>
                <w:top w:val="none" w:sz="0" w:space="0" w:color="auto"/>
                <w:left w:val="none" w:sz="0" w:space="0" w:color="auto"/>
                <w:bottom w:val="none" w:sz="0" w:space="0" w:color="auto"/>
                <w:right w:val="none" w:sz="0" w:space="0" w:color="auto"/>
              </w:divBdr>
            </w:div>
            <w:div w:id="1518890188">
              <w:marLeft w:val="0"/>
              <w:marRight w:val="0"/>
              <w:marTop w:val="0"/>
              <w:marBottom w:val="0"/>
              <w:divBdr>
                <w:top w:val="none" w:sz="0" w:space="0" w:color="auto"/>
                <w:left w:val="none" w:sz="0" w:space="0" w:color="auto"/>
                <w:bottom w:val="none" w:sz="0" w:space="0" w:color="auto"/>
                <w:right w:val="none" w:sz="0" w:space="0" w:color="auto"/>
              </w:divBdr>
            </w:div>
            <w:div w:id="448934337">
              <w:marLeft w:val="0"/>
              <w:marRight w:val="0"/>
              <w:marTop w:val="0"/>
              <w:marBottom w:val="0"/>
              <w:divBdr>
                <w:top w:val="none" w:sz="0" w:space="0" w:color="auto"/>
                <w:left w:val="none" w:sz="0" w:space="0" w:color="auto"/>
                <w:bottom w:val="none" w:sz="0" w:space="0" w:color="auto"/>
                <w:right w:val="none" w:sz="0" w:space="0" w:color="auto"/>
              </w:divBdr>
            </w:div>
            <w:div w:id="1958294303">
              <w:marLeft w:val="0"/>
              <w:marRight w:val="0"/>
              <w:marTop w:val="0"/>
              <w:marBottom w:val="0"/>
              <w:divBdr>
                <w:top w:val="none" w:sz="0" w:space="0" w:color="auto"/>
                <w:left w:val="none" w:sz="0" w:space="0" w:color="auto"/>
                <w:bottom w:val="none" w:sz="0" w:space="0" w:color="auto"/>
                <w:right w:val="none" w:sz="0" w:space="0" w:color="auto"/>
              </w:divBdr>
            </w:div>
            <w:div w:id="1650207560">
              <w:marLeft w:val="0"/>
              <w:marRight w:val="0"/>
              <w:marTop w:val="0"/>
              <w:marBottom w:val="0"/>
              <w:divBdr>
                <w:top w:val="none" w:sz="0" w:space="0" w:color="auto"/>
                <w:left w:val="none" w:sz="0" w:space="0" w:color="auto"/>
                <w:bottom w:val="none" w:sz="0" w:space="0" w:color="auto"/>
                <w:right w:val="none" w:sz="0" w:space="0" w:color="auto"/>
              </w:divBdr>
            </w:div>
            <w:div w:id="182941011">
              <w:marLeft w:val="0"/>
              <w:marRight w:val="0"/>
              <w:marTop w:val="0"/>
              <w:marBottom w:val="0"/>
              <w:divBdr>
                <w:top w:val="none" w:sz="0" w:space="0" w:color="auto"/>
                <w:left w:val="none" w:sz="0" w:space="0" w:color="auto"/>
                <w:bottom w:val="none" w:sz="0" w:space="0" w:color="auto"/>
                <w:right w:val="none" w:sz="0" w:space="0" w:color="auto"/>
              </w:divBdr>
            </w:div>
            <w:div w:id="281569957">
              <w:marLeft w:val="0"/>
              <w:marRight w:val="0"/>
              <w:marTop w:val="0"/>
              <w:marBottom w:val="0"/>
              <w:divBdr>
                <w:top w:val="none" w:sz="0" w:space="0" w:color="auto"/>
                <w:left w:val="none" w:sz="0" w:space="0" w:color="auto"/>
                <w:bottom w:val="none" w:sz="0" w:space="0" w:color="auto"/>
                <w:right w:val="none" w:sz="0" w:space="0" w:color="auto"/>
              </w:divBdr>
            </w:div>
            <w:div w:id="1126511678">
              <w:marLeft w:val="0"/>
              <w:marRight w:val="0"/>
              <w:marTop w:val="0"/>
              <w:marBottom w:val="0"/>
              <w:divBdr>
                <w:top w:val="none" w:sz="0" w:space="0" w:color="auto"/>
                <w:left w:val="none" w:sz="0" w:space="0" w:color="auto"/>
                <w:bottom w:val="none" w:sz="0" w:space="0" w:color="auto"/>
                <w:right w:val="none" w:sz="0" w:space="0" w:color="auto"/>
              </w:divBdr>
            </w:div>
            <w:div w:id="945622887">
              <w:marLeft w:val="0"/>
              <w:marRight w:val="0"/>
              <w:marTop w:val="0"/>
              <w:marBottom w:val="0"/>
              <w:divBdr>
                <w:top w:val="none" w:sz="0" w:space="0" w:color="auto"/>
                <w:left w:val="none" w:sz="0" w:space="0" w:color="auto"/>
                <w:bottom w:val="none" w:sz="0" w:space="0" w:color="auto"/>
                <w:right w:val="none" w:sz="0" w:space="0" w:color="auto"/>
              </w:divBdr>
            </w:div>
            <w:div w:id="1866282569">
              <w:marLeft w:val="0"/>
              <w:marRight w:val="0"/>
              <w:marTop w:val="0"/>
              <w:marBottom w:val="0"/>
              <w:divBdr>
                <w:top w:val="none" w:sz="0" w:space="0" w:color="auto"/>
                <w:left w:val="none" w:sz="0" w:space="0" w:color="auto"/>
                <w:bottom w:val="none" w:sz="0" w:space="0" w:color="auto"/>
                <w:right w:val="none" w:sz="0" w:space="0" w:color="auto"/>
              </w:divBdr>
            </w:div>
            <w:div w:id="150605035">
              <w:marLeft w:val="0"/>
              <w:marRight w:val="0"/>
              <w:marTop w:val="0"/>
              <w:marBottom w:val="0"/>
              <w:divBdr>
                <w:top w:val="none" w:sz="0" w:space="0" w:color="auto"/>
                <w:left w:val="none" w:sz="0" w:space="0" w:color="auto"/>
                <w:bottom w:val="none" w:sz="0" w:space="0" w:color="auto"/>
                <w:right w:val="none" w:sz="0" w:space="0" w:color="auto"/>
              </w:divBdr>
            </w:div>
            <w:div w:id="608583507">
              <w:marLeft w:val="0"/>
              <w:marRight w:val="0"/>
              <w:marTop w:val="0"/>
              <w:marBottom w:val="0"/>
              <w:divBdr>
                <w:top w:val="none" w:sz="0" w:space="0" w:color="auto"/>
                <w:left w:val="none" w:sz="0" w:space="0" w:color="auto"/>
                <w:bottom w:val="none" w:sz="0" w:space="0" w:color="auto"/>
                <w:right w:val="none" w:sz="0" w:space="0" w:color="auto"/>
              </w:divBdr>
            </w:div>
            <w:div w:id="2106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8177">
      <w:bodyDiv w:val="1"/>
      <w:marLeft w:val="0"/>
      <w:marRight w:val="0"/>
      <w:marTop w:val="0"/>
      <w:marBottom w:val="0"/>
      <w:divBdr>
        <w:top w:val="none" w:sz="0" w:space="0" w:color="auto"/>
        <w:left w:val="none" w:sz="0" w:space="0" w:color="auto"/>
        <w:bottom w:val="none" w:sz="0" w:space="0" w:color="auto"/>
        <w:right w:val="none" w:sz="0" w:space="0" w:color="auto"/>
      </w:divBdr>
      <w:divsChild>
        <w:div w:id="577715331">
          <w:marLeft w:val="0"/>
          <w:marRight w:val="0"/>
          <w:marTop w:val="0"/>
          <w:marBottom w:val="0"/>
          <w:divBdr>
            <w:top w:val="none" w:sz="0" w:space="0" w:color="auto"/>
            <w:left w:val="none" w:sz="0" w:space="0" w:color="auto"/>
            <w:bottom w:val="none" w:sz="0" w:space="0" w:color="auto"/>
            <w:right w:val="none" w:sz="0" w:space="0" w:color="auto"/>
          </w:divBdr>
        </w:div>
        <w:div w:id="445270615">
          <w:marLeft w:val="0"/>
          <w:marRight w:val="0"/>
          <w:marTop w:val="0"/>
          <w:marBottom w:val="0"/>
          <w:divBdr>
            <w:top w:val="none" w:sz="0" w:space="0" w:color="auto"/>
            <w:left w:val="none" w:sz="0" w:space="0" w:color="auto"/>
            <w:bottom w:val="none" w:sz="0" w:space="0" w:color="auto"/>
            <w:right w:val="none" w:sz="0" w:space="0" w:color="auto"/>
          </w:divBdr>
        </w:div>
        <w:div w:id="221334468">
          <w:marLeft w:val="0"/>
          <w:marRight w:val="0"/>
          <w:marTop w:val="0"/>
          <w:marBottom w:val="0"/>
          <w:divBdr>
            <w:top w:val="none" w:sz="0" w:space="0" w:color="auto"/>
            <w:left w:val="none" w:sz="0" w:space="0" w:color="auto"/>
            <w:bottom w:val="none" w:sz="0" w:space="0" w:color="auto"/>
            <w:right w:val="none" w:sz="0" w:space="0" w:color="auto"/>
          </w:divBdr>
        </w:div>
        <w:div w:id="1016424820">
          <w:marLeft w:val="0"/>
          <w:marRight w:val="0"/>
          <w:marTop w:val="0"/>
          <w:marBottom w:val="0"/>
          <w:divBdr>
            <w:top w:val="none" w:sz="0" w:space="0" w:color="auto"/>
            <w:left w:val="none" w:sz="0" w:space="0" w:color="auto"/>
            <w:bottom w:val="none" w:sz="0" w:space="0" w:color="auto"/>
            <w:right w:val="none" w:sz="0" w:space="0" w:color="auto"/>
          </w:divBdr>
        </w:div>
      </w:divsChild>
    </w:div>
    <w:div w:id="937834189">
      <w:bodyDiv w:val="1"/>
      <w:marLeft w:val="0"/>
      <w:marRight w:val="0"/>
      <w:marTop w:val="0"/>
      <w:marBottom w:val="0"/>
      <w:divBdr>
        <w:top w:val="none" w:sz="0" w:space="0" w:color="auto"/>
        <w:left w:val="none" w:sz="0" w:space="0" w:color="auto"/>
        <w:bottom w:val="none" w:sz="0" w:space="0" w:color="auto"/>
        <w:right w:val="none" w:sz="0" w:space="0" w:color="auto"/>
      </w:divBdr>
      <w:divsChild>
        <w:div w:id="153452432">
          <w:marLeft w:val="0"/>
          <w:marRight w:val="0"/>
          <w:marTop w:val="0"/>
          <w:marBottom w:val="0"/>
          <w:divBdr>
            <w:top w:val="none" w:sz="0" w:space="0" w:color="auto"/>
            <w:left w:val="none" w:sz="0" w:space="0" w:color="auto"/>
            <w:bottom w:val="none" w:sz="0" w:space="0" w:color="auto"/>
            <w:right w:val="none" w:sz="0" w:space="0" w:color="auto"/>
          </w:divBdr>
        </w:div>
        <w:div w:id="1514029454">
          <w:marLeft w:val="0"/>
          <w:marRight w:val="0"/>
          <w:marTop w:val="0"/>
          <w:marBottom w:val="0"/>
          <w:divBdr>
            <w:top w:val="none" w:sz="0" w:space="0" w:color="auto"/>
            <w:left w:val="none" w:sz="0" w:space="0" w:color="auto"/>
            <w:bottom w:val="none" w:sz="0" w:space="0" w:color="auto"/>
            <w:right w:val="none" w:sz="0" w:space="0" w:color="auto"/>
          </w:divBdr>
        </w:div>
        <w:div w:id="4945774">
          <w:marLeft w:val="0"/>
          <w:marRight w:val="0"/>
          <w:marTop w:val="0"/>
          <w:marBottom w:val="0"/>
          <w:divBdr>
            <w:top w:val="none" w:sz="0" w:space="0" w:color="auto"/>
            <w:left w:val="none" w:sz="0" w:space="0" w:color="auto"/>
            <w:bottom w:val="none" w:sz="0" w:space="0" w:color="auto"/>
            <w:right w:val="none" w:sz="0" w:space="0" w:color="auto"/>
          </w:divBdr>
        </w:div>
        <w:div w:id="1613973387">
          <w:marLeft w:val="0"/>
          <w:marRight w:val="0"/>
          <w:marTop w:val="0"/>
          <w:marBottom w:val="0"/>
          <w:divBdr>
            <w:top w:val="none" w:sz="0" w:space="0" w:color="auto"/>
            <w:left w:val="none" w:sz="0" w:space="0" w:color="auto"/>
            <w:bottom w:val="none" w:sz="0" w:space="0" w:color="auto"/>
            <w:right w:val="none" w:sz="0" w:space="0" w:color="auto"/>
          </w:divBdr>
        </w:div>
      </w:divsChild>
    </w:div>
    <w:div w:id="979117439">
      <w:bodyDiv w:val="1"/>
      <w:marLeft w:val="0"/>
      <w:marRight w:val="0"/>
      <w:marTop w:val="0"/>
      <w:marBottom w:val="0"/>
      <w:divBdr>
        <w:top w:val="none" w:sz="0" w:space="0" w:color="auto"/>
        <w:left w:val="none" w:sz="0" w:space="0" w:color="auto"/>
        <w:bottom w:val="none" w:sz="0" w:space="0" w:color="auto"/>
        <w:right w:val="none" w:sz="0" w:space="0" w:color="auto"/>
      </w:divBdr>
      <w:divsChild>
        <w:div w:id="1858812337">
          <w:marLeft w:val="0"/>
          <w:marRight w:val="0"/>
          <w:marTop w:val="0"/>
          <w:marBottom w:val="0"/>
          <w:divBdr>
            <w:top w:val="none" w:sz="0" w:space="0" w:color="auto"/>
            <w:left w:val="none" w:sz="0" w:space="0" w:color="auto"/>
            <w:bottom w:val="none" w:sz="0" w:space="0" w:color="auto"/>
            <w:right w:val="none" w:sz="0" w:space="0" w:color="auto"/>
          </w:divBdr>
        </w:div>
        <w:div w:id="1125998638">
          <w:marLeft w:val="0"/>
          <w:marRight w:val="0"/>
          <w:marTop w:val="0"/>
          <w:marBottom w:val="0"/>
          <w:divBdr>
            <w:top w:val="none" w:sz="0" w:space="0" w:color="auto"/>
            <w:left w:val="none" w:sz="0" w:space="0" w:color="auto"/>
            <w:bottom w:val="none" w:sz="0" w:space="0" w:color="auto"/>
            <w:right w:val="none" w:sz="0" w:space="0" w:color="auto"/>
          </w:divBdr>
        </w:div>
        <w:div w:id="2036612500">
          <w:marLeft w:val="0"/>
          <w:marRight w:val="0"/>
          <w:marTop w:val="0"/>
          <w:marBottom w:val="0"/>
          <w:divBdr>
            <w:top w:val="none" w:sz="0" w:space="0" w:color="auto"/>
            <w:left w:val="none" w:sz="0" w:space="0" w:color="auto"/>
            <w:bottom w:val="none" w:sz="0" w:space="0" w:color="auto"/>
            <w:right w:val="none" w:sz="0" w:space="0" w:color="auto"/>
          </w:divBdr>
        </w:div>
        <w:div w:id="1204102607">
          <w:marLeft w:val="0"/>
          <w:marRight w:val="0"/>
          <w:marTop w:val="0"/>
          <w:marBottom w:val="0"/>
          <w:divBdr>
            <w:top w:val="none" w:sz="0" w:space="0" w:color="auto"/>
            <w:left w:val="none" w:sz="0" w:space="0" w:color="auto"/>
            <w:bottom w:val="none" w:sz="0" w:space="0" w:color="auto"/>
            <w:right w:val="none" w:sz="0" w:space="0" w:color="auto"/>
          </w:divBdr>
          <w:divsChild>
            <w:div w:id="1599362306">
              <w:marLeft w:val="-75"/>
              <w:marRight w:val="0"/>
              <w:marTop w:val="30"/>
              <w:marBottom w:val="30"/>
              <w:divBdr>
                <w:top w:val="none" w:sz="0" w:space="0" w:color="auto"/>
                <w:left w:val="none" w:sz="0" w:space="0" w:color="auto"/>
                <w:bottom w:val="none" w:sz="0" w:space="0" w:color="auto"/>
                <w:right w:val="none" w:sz="0" w:space="0" w:color="auto"/>
              </w:divBdr>
              <w:divsChild>
                <w:div w:id="508569392">
                  <w:marLeft w:val="0"/>
                  <w:marRight w:val="0"/>
                  <w:marTop w:val="0"/>
                  <w:marBottom w:val="0"/>
                  <w:divBdr>
                    <w:top w:val="none" w:sz="0" w:space="0" w:color="auto"/>
                    <w:left w:val="none" w:sz="0" w:space="0" w:color="auto"/>
                    <w:bottom w:val="none" w:sz="0" w:space="0" w:color="auto"/>
                    <w:right w:val="none" w:sz="0" w:space="0" w:color="auto"/>
                  </w:divBdr>
                  <w:divsChild>
                    <w:div w:id="15624170">
                      <w:marLeft w:val="0"/>
                      <w:marRight w:val="0"/>
                      <w:marTop w:val="0"/>
                      <w:marBottom w:val="0"/>
                      <w:divBdr>
                        <w:top w:val="none" w:sz="0" w:space="0" w:color="auto"/>
                        <w:left w:val="none" w:sz="0" w:space="0" w:color="auto"/>
                        <w:bottom w:val="none" w:sz="0" w:space="0" w:color="auto"/>
                        <w:right w:val="none" w:sz="0" w:space="0" w:color="auto"/>
                      </w:divBdr>
                    </w:div>
                  </w:divsChild>
                </w:div>
                <w:div w:id="395250392">
                  <w:marLeft w:val="0"/>
                  <w:marRight w:val="0"/>
                  <w:marTop w:val="0"/>
                  <w:marBottom w:val="0"/>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 w:id="204413571">
                      <w:marLeft w:val="0"/>
                      <w:marRight w:val="0"/>
                      <w:marTop w:val="0"/>
                      <w:marBottom w:val="0"/>
                      <w:divBdr>
                        <w:top w:val="none" w:sz="0" w:space="0" w:color="auto"/>
                        <w:left w:val="none" w:sz="0" w:space="0" w:color="auto"/>
                        <w:bottom w:val="none" w:sz="0" w:space="0" w:color="auto"/>
                        <w:right w:val="none" w:sz="0" w:space="0" w:color="auto"/>
                      </w:divBdr>
                    </w:div>
                  </w:divsChild>
                </w:div>
                <w:div w:id="1154105546">
                  <w:marLeft w:val="0"/>
                  <w:marRight w:val="0"/>
                  <w:marTop w:val="0"/>
                  <w:marBottom w:val="0"/>
                  <w:divBdr>
                    <w:top w:val="none" w:sz="0" w:space="0" w:color="auto"/>
                    <w:left w:val="none" w:sz="0" w:space="0" w:color="auto"/>
                    <w:bottom w:val="none" w:sz="0" w:space="0" w:color="auto"/>
                    <w:right w:val="none" w:sz="0" w:space="0" w:color="auto"/>
                  </w:divBdr>
                  <w:divsChild>
                    <w:div w:id="2059933472">
                      <w:marLeft w:val="0"/>
                      <w:marRight w:val="0"/>
                      <w:marTop w:val="0"/>
                      <w:marBottom w:val="0"/>
                      <w:divBdr>
                        <w:top w:val="none" w:sz="0" w:space="0" w:color="auto"/>
                        <w:left w:val="none" w:sz="0" w:space="0" w:color="auto"/>
                        <w:bottom w:val="none" w:sz="0" w:space="0" w:color="auto"/>
                        <w:right w:val="none" w:sz="0" w:space="0" w:color="auto"/>
                      </w:divBdr>
                    </w:div>
                  </w:divsChild>
                </w:div>
                <w:div w:id="1470900085">
                  <w:marLeft w:val="0"/>
                  <w:marRight w:val="0"/>
                  <w:marTop w:val="0"/>
                  <w:marBottom w:val="0"/>
                  <w:divBdr>
                    <w:top w:val="none" w:sz="0" w:space="0" w:color="auto"/>
                    <w:left w:val="none" w:sz="0" w:space="0" w:color="auto"/>
                    <w:bottom w:val="none" w:sz="0" w:space="0" w:color="auto"/>
                    <w:right w:val="none" w:sz="0" w:space="0" w:color="auto"/>
                  </w:divBdr>
                  <w:divsChild>
                    <w:div w:id="382604400">
                      <w:marLeft w:val="0"/>
                      <w:marRight w:val="0"/>
                      <w:marTop w:val="0"/>
                      <w:marBottom w:val="0"/>
                      <w:divBdr>
                        <w:top w:val="none" w:sz="0" w:space="0" w:color="auto"/>
                        <w:left w:val="none" w:sz="0" w:space="0" w:color="auto"/>
                        <w:bottom w:val="none" w:sz="0" w:space="0" w:color="auto"/>
                        <w:right w:val="none" w:sz="0" w:space="0" w:color="auto"/>
                      </w:divBdr>
                    </w:div>
                    <w:div w:id="284966992">
                      <w:marLeft w:val="0"/>
                      <w:marRight w:val="0"/>
                      <w:marTop w:val="0"/>
                      <w:marBottom w:val="0"/>
                      <w:divBdr>
                        <w:top w:val="none" w:sz="0" w:space="0" w:color="auto"/>
                        <w:left w:val="none" w:sz="0" w:space="0" w:color="auto"/>
                        <w:bottom w:val="none" w:sz="0" w:space="0" w:color="auto"/>
                        <w:right w:val="none" w:sz="0" w:space="0" w:color="auto"/>
                      </w:divBdr>
                    </w:div>
                  </w:divsChild>
                </w:div>
                <w:div w:id="1969429588">
                  <w:marLeft w:val="0"/>
                  <w:marRight w:val="0"/>
                  <w:marTop w:val="0"/>
                  <w:marBottom w:val="0"/>
                  <w:divBdr>
                    <w:top w:val="none" w:sz="0" w:space="0" w:color="auto"/>
                    <w:left w:val="none" w:sz="0" w:space="0" w:color="auto"/>
                    <w:bottom w:val="none" w:sz="0" w:space="0" w:color="auto"/>
                    <w:right w:val="none" w:sz="0" w:space="0" w:color="auto"/>
                  </w:divBdr>
                  <w:divsChild>
                    <w:div w:id="1137189813">
                      <w:marLeft w:val="0"/>
                      <w:marRight w:val="0"/>
                      <w:marTop w:val="0"/>
                      <w:marBottom w:val="0"/>
                      <w:divBdr>
                        <w:top w:val="none" w:sz="0" w:space="0" w:color="auto"/>
                        <w:left w:val="none" w:sz="0" w:space="0" w:color="auto"/>
                        <w:bottom w:val="none" w:sz="0" w:space="0" w:color="auto"/>
                        <w:right w:val="none" w:sz="0" w:space="0" w:color="auto"/>
                      </w:divBdr>
                    </w:div>
                  </w:divsChild>
                </w:div>
                <w:div w:id="829953923">
                  <w:marLeft w:val="0"/>
                  <w:marRight w:val="0"/>
                  <w:marTop w:val="0"/>
                  <w:marBottom w:val="0"/>
                  <w:divBdr>
                    <w:top w:val="none" w:sz="0" w:space="0" w:color="auto"/>
                    <w:left w:val="none" w:sz="0" w:space="0" w:color="auto"/>
                    <w:bottom w:val="none" w:sz="0" w:space="0" w:color="auto"/>
                    <w:right w:val="none" w:sz="0" w:space="0" w:color="auto"/>
                  </w:divBdr>
                  <w:divsChild>
                    <w:div w:id="1229682424">
                      <w:marLeft w:val="0"/>
                      <w:marRight w:val="0"/>
                      <w:marTop w:val="0"/>
                      <w:marBottom w:val="0"/>
                      <w:divBdr>
                        <w:top w:val="none" w:sz="0" w:space="0" w:color="auto"/>
                        <w:left w:val="none" w:sz="0" w:space="0" w:color="auto"/>
                        <w:bottom w:val="none" w:sz="0" w:space="0" w:color="auto"/>
                        <w:right w:val="none" w:sz="0" w:space="0" w:color="auto"/>
                      </w:divBdr>
                    </w:div>
                  </w:divsChild>
                </w:div>
                <w:div w:id="1919942873">
                  <w:marLeft w:val="0"/>
                  <w:marRight w:val="0"/>
                  <w:marTop w:val="0"/>
                  <w:marBottom w:val="0"/>
                  <w:divBdr>
                    <w:top w:val="none" w:sz="0" w:space="0" w:color="auto"/>
                    <w:left w:val="none" w:sz="0" w:space="0" w:color="auto"/>
                    <w:bottom w:val="none" w:sz="0" w:space="0" w:color="auto"/>
                    <w:right w:val="none" w:sz="0" w:space="0" w:color="auto"/>
                  </w:divBdr>
                  <w:divsChild>
                    <w:div w:id="271012829">
                      <w:marLeft w:val="0"/>
                      <w:marRight w:val="0"/>
                      <w:marTop w:val="0"/>
                      <w:marBottom w:val="0"/>
                      <w:divBdr>
                        <w:top w:val="none" w:sz="0" w:space="0" w:color="auto"/>
                        <w:left w:val="none" w:sz="0" w:space="0" w:color="auto"/>
                        <w:bottom w:val="none" w:sz="0" w:space="0" w:color="auto"/>
                        <w:right w:val="none" w:sz="0" w:space="0" w:color="auto"/>
                      </w:divBdr>
                    </w:div>
                  </w:divsChild>
                </w:div>
                <w:div w:id="1086151163">
                  <w:marLeft w:val="0"/>
                  <w:marRight w:val="0"/>
                  <w:marTop w:val="0"/>
                  <w:marBottom w:val="0"/>
                  <w:divBdr>
                    <w:top w:val="none" w:sz="0" w:space="0" w:color="auto"/>
                    <w:left w:val="none" w:sz="0" w:space="0" w:color="auto"/>
                    <w:bottom w:val="none" w:sz="0" w:space="0" w:color="auto"/>
                    <w:right w:val="none" w:sz="0" w:space="0" w:color="auto"/>
                  </w:divBdr>
                  <w:divsChild>
                    <w:div w:id="326447333">
                      <w:marLeft w:val="0"/>
                      <w:marRight w:val="0"/>
                      <w:marTop w:val="0"/>
                      <w:marBottom w:val="0"/>
                      <w:divBdr>
                        <w:top w:val="none" w:sz="0" w:space="0" w:color="auto"/>
                        <w:left w:val="none" w:sz="0" w:space="0" w:color="auto"/>
                        <w:bottom w:val="none" w:sz="0" w:space="0" w:color="auto"/>
                        <w:right w:val="none" w:sz="0" w:space="0" w:color="auto"/>
                      </w:divBdr>
                    </w:div>
                    <w:div w:id="1244485199">
                      <w:marLeft w:val="0"/>
                      <w:marRight w:val="0"/>
                      <w:marTop w:val="0"/>
                      <w:marBottom w:val="0"/>
                      <w:divBdr>
                        <w:top w:val="none" w:sz="0" w:space="0" w:color="auto"/>
                        <w:left w:val="none" w:sz="0" w:space="0" w:color="auto"/>
                        <w:bottom w:val="none" w:sz="0" w:space="0" w:color="auto"/>
                        <w:right w:val="none" w:sz="0" w:space="0" w:color="auto"/>
                      </w:divBdr>
                    </w:div>
                  </w:divsChild>
                </w:div>
                <w:div w:id="2063480349">
                  <w:marLeft w:val="0"/>
                  <w:marRight w:val="0"/>
                  <w:marTop w:val="0"/>
                  <w:marBottom w:val="0"/>
                  <w:divBdr>
                    <w:top w:val="none" w:sz="0" w:space="0" w:color="auto"/>
                    <w:left w:val="none" w:sz="0" w:space="0" w:color="auto"/>
                    <w:bottom w:val="none" w:sz="0" w:space="0" w:color="auto"/>
                    <w:right w:val="none" w:sz="0" w:space="0" w:color="auto"/>
                  </w:divBdr>
                  <w:divsChild>
                    <w:div w:id="474640478">
                      <w:marLeft w:val="0"/>
                      <w:marRight w:val="0"/>
                      <w:marTop w:val="0"/>
                      <w:marBottom w:val="0"/>
                      <w:divBdr>
                        <w:top w:val="none" w:sz="0" w:space="0" w:color="auto"/>
                        <w:left w:val="none" w:sz="0" w:space="0" w:color="auto"/>
                        <w:bottom w:val="none" w:sz="0" w:space="0" w:color="auto"/>
                        <w:right w:val="none" w:sz="0" w:space="0" w:color="auto"/>
                      </w:divBdr>
                    </w:div>
                  </w:divsChild>
                </w:div>
                <w:div w:id="2141531697">
                  <w:marLeft w:val="0"/>
                  <w:marRight w:val="0"/>
                  <w:marTop w:val="0"/>
                  <w:marBottom w:val="0"/>
                  <w:divBdr>
                    <w:top w:val="none" w:sz="0" w:space="0" w:color="auto"/>
                    <w:left w:val="none" w:sz="0" w:space="0" w:color="auto"/>
                    <w:bottom w:val="none" w:sz="0" w:space="0" w:color="auto"/>
                    <w:right w:val="none" w:sz="0" w:space="0" w:color="auto"/>
                  </w:divBdr>
                  <w:divsChild>
                    <w:div w:id="254096502">
                      <w:marLeft w:val="0"/>
                      <w:marRight w:val="0"/>
                      <w:marTop w:val="0"/>
                      <w:marBottom w:val="0"/>
                      <w:divBdr>
                        <w:top w:val="none" w:sz="0" w:space="0" w:color="auto"/>
                        <w:left w:val="none" w:sz="0" w:space="0" w:color="auto"/>
                        <w:bottom w:val="none" w:sz="0" w:space="0" w:color="auto"/>
                        <w:right w:val="none" w:sz="0" w:space="0" w:color="auto"/>
                      </w:divBdr>
                    </w:div>
                    <w:div w:id="864709515">
                      <w:marLeft w:val="0"/>
                      <w:marRight w:val="0"/>
                      <w:marTop w:val="0"/>
                      <w:marBottom w:val="0"/>
                      <w:divBdr>
                        <w:top w:val="none" w:sz="0" w:space="0" w:color="auto"/>
                        <w:left w:val="none" w:sz="0" w:space="0" w:color="auto"/>
                        <w:bottom w:val="none" w:sz="0" w:space="0" w:color="auto"/>
                        <w:right w:val="none" w:sz="0" w:space="0" w:color="auto"/>
                      </w:divBdr>
                    </w:div>
                    <w:div w:id="1591042436">
                      <w:marLeft w:val="0"/>
                      <w:marRight w:val="0"/>
                      <w:marTop w:val="0"/>
                      <w:marBottom w:val="0"/>
                      <w:divBdr>
                        <w:top w:val="none" w:sz="0" w:space="0" w:color="auto"/>
                        <w:left w:val="none" w:sz="0" w:space="0" w:color="auto"/>
                        <w:bottom w:val="none" w:sz="0" w:space="0" w:color="auto"/>
                        <w:right w:val="none" w:sz="0" w:space="0" w:color="auto"/>
                      </w:divBdr>
                    </w:div>
                    <w:div w:id="569274996">
                      <w:marLeft w:val="0"/>
                      <w:marRight w:val="0"/>
                      <w:marTop w:val="0"/>
                      <w:marBottom w:val="0"/>
                      <w:divBdr>
                        <w:top w:val="none" w:sz="0" w:space="0" w:color="auto"/>
                        <w:left w:val="none" w:sz="0" w:space="0" w:color="auto"/>
                        <w:bottom w:val="none" w:sz="0" w:space="0" w:color="auto"/>
                        <w:right w:val="none" w:sz="0" w:space="0" w:color="auto"/>
                      </w:divBdr>
                    </w:div>
                    <w:div w:id="1837568780">
                      <w:marLeft w:val="0"/>
                      <w:marRight w:val="0"/>
                      <w:marTop w:val="0"/>
                      <w:marBottom w:val="0"/>
                      <w:divBdr>
                        <w:top w:val="none" w:sz="0" w:space="0" w:color="auto"/>
                        <w:left w:val="none" w:sz="0" w:space="0" w:color="auto"/>
                        <w:bottom w:val="none" w:sz="0" w:space="0" w:color="auto"/>
                        <w:right w:val="none" w:sz="0" w:space="0" w:color="auto"/>
                      </w:divBdr>
                    </w:div>
                    <w:div w:id="1190534051">
                      <w:marLeft w:val="0"/>
                      <w:marRight w:val="0"/>
                      <w:marTop w:val="0"/>
                      <w:marBottom w:val="0"/>
                      <w:divBdr>
                        <w:top w:val="none" w:sz="0" w:space="0" w:color="auto"/>
                        <w:left w:val="none" w:sz="0" w:space="0" w:color="auto"/>
                        <w:bottom w:val="none" w:sz="0" w:space="0" w:color="auto"/>
                        <w:right w:val="none" w:sz="0" w:space="0" w:color="auto"/>
                      </w:divBdr>
                    </w:div>
                    <w:div w:id="1265572722">
                      <w:marLeft w:val="0"/>
                      <w:marRight w:val="0"/>
                      <w:marTop w:val="0"/>
                      <w:marBottom w:val="0"/>
                      <w:divBdr>
                        <w:top w:val="none" w:sz="0" w:space="0" w:color="auto"/>
                        <w:left w:val="none" w:sz="0" w:space="0" w:color="auto"/>
                        <w:bottom w:val="none" w:sz="0" w:space="0" w:color="auto"/>
                        <w:right w:val="none" w:sz="0" w:space="0" w:color="auto"/>
                      </w:divBdr>
                    </w:div>
                  </w:divsChild>
                </w:div>
                <w:div w:id="359859223">
                  <w:marLeft w:val="0"/>
                  <w:marRight w:val="0"/>
                  <w:marTop w:val="0"/>
                  <w:marBottom w:val="0"/>
                  <w:divBdr>
                    <w:top w:val="none" w:sz="0" w:space="0" w:color="auto"/>
                    <w:left w:val="none" w:sz="0" w:space="0" w:color="auto"/>
                    <w:bottom w:val="none" w:sz="0" w:space="0" w:color="auto"/>
                    <w:right w:val="none" w:sz="0" w:space="0" w:color="auto"/>
                  </w:divBdr>
                  <w:divsChild>
                    <w:div w:id="864637688">
                      <w:marLeft w:val="0"/>
                      <w:marRight w:val="0"/>
                      <w:marTop w:val="0"/>
                      <w:marBottom w:val="0"/>
                      <w:divBdr>
                        <w:top w:val="none" w:sz="0" w:space="0" w:color="auto"/>
                        <w:left w:val="none" w:sz="0" w:space="0" w:color="auto"/>
                        <w:bottom w:val="none" w:sz="0" w:space="0" w:color="auto"/>
                        <w:right w:val="none" w:sz="0" w:space="0" w:color="auto"/>
                      </w:divBdr>
                    </w:div>
                  </w:divsChild>
                </w:div>
                <w:div w:id="1387953096">
                  <w:marLeft w:val="0"/>
                  <w:marRight w:val="0"/>
                  <w:marTop w:val="0"/>
                  <w:marBottom w:val="0"/>
                  <w:divBdr>
                    <w:top w:val="none" w:sz="0" w:space="0" w:color="auto"/>
                    <w:left w:val="none" w:sz="0" w:space="0" w:color="auto"/>
                    <w:bottom w:val="none" w:sz="0" w:space="0" w:color="auto"/>
                    <w:right w:val="none" w:sz="0" w:space="0" w:color="auto"/>
                  </w:divBdr>
                  <w:divsChild>
                    <w:div w:id="1562718584">
                      <w:marLeft w:val="0"/>
                      <w:marRight w:val="0"/>
                      <w:marTop w:val="0"/>
                      <w:marBottom w:val="0"/>
                      <w:divBdr>
                        <w:top w:val="none" w:sz="0" w:space="0" w:color="auto"/>
                        <w:left w:val="none" w:sz="0" w:space="0" w:color="auto"/>
                        <w:bottom w:val="none" w:sz="0" w:space="0" w:color="auto"/>
                        <w:right w:val="none" w:sz="0" w:space="0" w:color="auto"/>
                      </w:divBdr>
                    </w:div>
                  </w:divsChild>
                </w:div>
                <w:div w:id="882520031">
                  <w:marLeft w:val="0"/>
                  <w:marRight w:val="0"/>
                  <w:marTop w:val="0"/>
                  <w:marBottom w:val="0"/>
                  <w:divBdr>
                    <w:top w:val="none" w:sz="0" w:space="0" w:color="auto"/>
                    <w:left w:val="none" w:sz="0" w:space="0" w:color="auto"/>
                    <w:bottom w:val="none" w:sz="0" w:space="0" w:color="auto"/>
                    <w:right w:val="none" w:sz="0" w:space="0" w:color="auto"/>
                  </w:divBdr>
                  <w:divsChild>
                    <w:div w:id="1548225778">
                      <w:marLeft w:val="0"/>
                      <w:marRight w:val="0"/>
                      <w:marTop w:val="0"/>
                      <w:marBottom w:val="0"/>
                      <w:divBdr>
                        <w:top w:val="none" w:sz="0" w:space="0" w:color="auto"/>
                        <w:left w:val="none" w:sz="0" w:space="0" w:color="auto"/>
                        <w:bottom w:val="none" w:sz="0" w:space="0" w:color="auto"/>
                        <w:right w:val="none" w:sz="0" w:space="0" w:color="auto"/>
                      </w:divBdr>
                    </w:div>
                  </w:divsChild>
                </w:div>
                <w:div w:id="2145266754">
                  <w:marLeft w:val="0"/>
                  <w:marRight w:val="0"/>
                  <w:marTop w:val="0"/>
                  <w:marBottom w:val="0"/>
                  <w:divBdr>
                    <w:top w:val="none" w:sz="0" w:space="0" w:color="auto"/>
                    <w:left w:val="none" w:sz="0" w:space="0" w:color="auto"/>
                    <w:bottom w:val="none" w:sz="0" w:space="0" w:color="auto"/>
                    <w:right w:val="none" w:sz="0" w:space="0" w:color="auto"/>
                  </w:divBdr>
                  <w:divsChild>
                    <w:div w:id="475227046">
                      <w:marLeft w:val="0"/>
                      <w:marRight w:val="0"/>
                      <w:marTop w:val="0"/>
                      <w:marBottom w:val="0"/>
                      <w:divBdr>
                        <w:top w:val="none" w:sz="0" w:space="0" w:color="auto"/>
                        <w:left w:val="none" w:sz="0" w:space="0" w:color="auto"/>
                        <w:bottom w:val="none" w:sz="0" w:space="0" w:color="auto"/>
                        <w:right w:val="none" w:sz="0" w:space="0" w:color="auto"/>
                      </w:divBdr>
                    </w:div>
                    <w:div w:id="2100059960">
                      <w:marLeft w:val="0"/>
                      <w:marRight w:val="0"/>
                      <w:marTop w:val="0"/>
                      <w:marBottom w:val="0"/>
                      <w:divBdr>
                        <w:top w:val="none" w:sz="0" w:space="0" w:color="auto"/>
                        <w:left w:val="none" w:sz="0" w:space="0" w:color="auto"/>
                        <w:bottom w:val="none" w:sz="0" w:space="0" w:color="auto"/>
                        <w:right w:val="none" w:sz="0" w:space="0" w:color="auto"/>
                      </w:divBdr>
                    </w:div>
                  </w:divsChild>
                </w:div>
                <w:div w:id="1003897544">
                  <w:marLeft w:val="0"/>
                  <w:marRight w:val="0"/>
                  <w:marTop w:val="0"/>
                  <w:marBottom w:val="0"/>
                  <w:divBdr>
                    <w:top w:val="none" w:sz="0" w:space="0" w:color="auto"/>
                    <w:left w:val="none" w:sz="0" w:space="0" w:color="auto"/>
                    <w:bottom w:val="none" w:sz="0" w:space="0" w:color="auto"/>
                    <w:right w:val="none" w:sz="0" w:space="0" w:color="auto"/>
                  </w:divBdr>
                  <w:divsChild>
                    <w:div w:id="1878734393">
                      <w:marLeft w:val="0"/>
                      <w:marRight w:val="0"/>
                      <w:marTop w:val="0"/>
                      <w:marBottom w:val="0"/>
                      <w:divBdr>
                        <w:top w:val="none" w:sz="0" w:space="0" w:color="auto"/>
                        <w:left w:val="none" w:sz="0" w:space="0" w:color="auto"/>
                        <w:bottom w:val="none" w:sz="0" w:space="0" w:color="auto"/>
                        <w:right w:val="none" w:sz="0" w:space="0" w:color="auto"/>
                      </w:divBdr>
                    </w:div>
                  </w:divsChild>
                </w:div>
                <w:div w:id="1384791524">
                  <w:marLeft w:val="0"/>
                  <w:marRight w:val="0"/>
                  <w:marTop w:val="0"/>
                  <w:marBottom w:val="0"/>
                  <w:divBdr>
                    <w:top w:val="none" w:sz="0" w:space="0" w:color="auto"/>
                    <w:left w:val="none" w:sz="0" w:space="0" w:color="auto"/>
                    <w:bottom w:val="none" w:sz="0" w:space="0" w:color="auto"/>
                    <w:right w:val="none" w:sz="0" w:space="0" w:color="auto"/>
                  </w:divBdr>
                  <w:divsChild>
                    <w:div w:id="22287301">
                      <w:marLeft w:val="0"/>
                      <w:marRight w:val="0"/>
                      <w:marTop w:val="0"/>
                      <w:marBottom w:val="0"/>
                      <w:divBdr>
                        <w:top w:val="none" w:sz="0" w:space="0" w:color="auto"/>
                        <w:left w:val="none" w:sz="0" w:space="0" w:color="auto"/>
                        <w:bottom w:val="none" w:sz="0" w:space="0" w:color="auto"/>
                        <w:right w:val="none" w:sz="0" w:space="0" w:color="auto"/>
                      </w:divBdr>
                    </w:div>
                    <w:div w:id="1829863365">
                      <w:marLeft w:val="0"/>
                      <w:marRight w:val="0"/>
                      <w:marTop w:val="0"/>
                      <w:marBottom w:val="0"/>
                      <w:divBdr>
                        <w:top w:val="none" w:sz="0" w:space="0" w:color="auto"/>
                        <w:left w:val="none" w:sz="0" w:space="0" w:color="auto"/>
                        <w:bottom w:val="none" w:sz="0" w:space="0" w:color="auto"/>
                        <w:right w:val="none" w:sz="0" w:space="0" w:color="auto"/>
                      </w:divBdr>
                    </w:div>
                  </w:divsChild>
                </w:div>
                <w:div w:id="703099852">
                  <w:marLeft w:val="0"/>
                  <w:marRight w:val="0"/>
                  <w:marTop w:val="0"/>
                  <w:marBottom w:val="0"/>
                  <w:divBdr>
                    <w:top w:val="none" w:sz="0" w:space="0" w:color="auto"/>
                    <w:left w:val="none" w:sz="0" w:space="0" w:color="auto"/>
                    <w:bottom w:val="none" w:sz="0" w:space="0" w:color="auto"/>
                    <w:right w:val="none" w:sz="0" w:space="0" w:color="auto"/>
                  </w:divBdr>
                  <w:divsChild>
                    <w:div w:id="1628244774">
                      <w:marLeft w:val="0"/>
                      <w:marRight w:val="0"/>
                      <w:marTop w:val="0"/>
                      <w:marBottom w:val="0"/>
                      <w:divBdr>
                        <w:top w:val="none" w:sz="0" w:space="0" w:color="auto"/>
                        <w:left w:val="none" w:sz="0" w:space="0" w:color="auto"/>
                        <w:bottom w:val="none" w:sz="0" w:space="0" w:color="auto"/>
                        <w:right w:val="none" w:sz="0" w:space="0" w:color="auto"/>
                      </w:divBdr>
                    </w:div>
                  </w:divsChild>
                </w:div>
                <w:div w:id="2142265828">
                  <w:marLeft w:val="0"/>
                  <w:marRight w:val="0"/>
                  <w:marTop w:val="0"/>
                  <w:marBottom w:val="0"/>
                  <w:divBdr>
                    <w:top w:val="none" w:sz="0" w:space="0" w:color="auto"/>
                    <w:left w:val="none" w:sz="0" w:space="0" w:color="auto"/>
                    <w:bottom w:val="none" w:sz="0" w:space="0" w:color="auto"/>
                    <w:right w:val="none" w:sz="0" w:space="0" w:color="auto"/>
                  </w:divBdr>
                  <w:divsChild>
                    <w:div w:id="2095281264">
                      <w:marLeft w:val="0"/>
                      <w:marRight w:val="0"/>
                      <w:marTop w:val="0"/>
                      <w:marBottom w:val="0"/>
                      <w:divBdr>
                        <w:top w:val="none" w:sz="0" w:space="0" w:color="auto"/>
                        <w:left w:val="none" w:sz="0" w:space="0" w:color="auto"/>
                        <w:bottom w:val="none" w:sz="0" w:space="0" w:color="auto"/>
                        <w:right w:val="none" w:sz="0" w:space="0" w:color="auto"/>
                      </w:divBdr>
                    </w:div>
                    <w:div w:id="344409723">
                      <w:marLeft w:val="0"/>
                      <w:marRight w:val="0"/>
                      <w:marTop w:val="0"/>
                      <w:marBottom w:val="0"/>
                      <w:divBdr>
                        <w:top w:val="none" w:sz="0" w:space="0" w:color="auto"/>
                        <w:left w:val="none" w:sz="0" w:space="0" w:color="auto"/>
                        <w:bottom w:val="none" w:sz="0" w:space="0" w:color="auto"/>
                        <w:right w:val="none" w:sz="0" w:space="0" w:color="auto"/>
                      </w:divBdr>
                    </w:div>
                  </w:divsChild>
                </w:div>
                <w:div w:id="257638330">
                  <w:marLeft w:val="0"/>
                  <w:marRight w:val="0"/>
                  <w:marTop w:val="0"/>
                  <w:marBottom w:val="0"/>
                  <w:divBdr>
                    <w:top w:val="none" w:sz="0" w:space="0" w:color="auto"/>
                    <w:left w:val="none" w:sz="0" w:space="0" w:color="auto"/>
                    <w:bottom w:val="none" w:sz="0" w:space="0" w:color="auto"/>
                    <w:right w:val="none" w:sz="0" w:space="0" w:color="auto"/>
                  </w:divBdr>
                  <w:divsChild>
                    <w:div w:id="84614436">
                      <w:marLeft w:val="0"/>
                      <w:marRight w:val="0"/>
                      <w:marTop w:val="0"/>
                      <w:marBottom w:val="0"/>
                      <w:divBdr>
                        <w:top w:val="none" w:sz="0" w:space="0" w:color="auto"/>
                        <w:left w:val="none" w:sz="0" w:space="0" w:color="auto"/>
                        <w:bottom w:val="none" w:sz="0" w:space="0" w:color="auto"/>
                        <w:right w:val="none" w:sz="0" w:space="0" w:color="auto"/>
                      </w:divBdr>
                    </w:div>
                  </w:divsChild>
                </w:div>
                <w:div w:id="227955443">
                  <w:marLeft w:val="0"/>
                  <w:marRight w:val="0"/>
                  <w:marTop w:val="0"/>
                  <w:marBottom w:val="0"/>
                  <w:divBdr>
                    <w:top w:val="none" w:sz="0" w:space="0" w:color="auto"/>
                    <w:left w:val="none" w:sz="0" w:space="0" w:color="auto"/>
                    <w:bottom w:val="none" w:sz="0" w:space="0" w:color="auto"/>
                    <w:right w:val="none" w:sz="0" w:space="0" w:color="auto"/>
                  </w:divBdr>
                  <w:divsChild>
                    <w:div w:id="1389646413">
                      <w:marLeft w:val="0"/>
                      <w:marRight w:val="0"/>
                      <w:marTop w:val="0"/>
                      <w:marBottom w:val="0"/>
                      <w:divBdr>
                        <w:top w:val="none" w:sz="0" w:space="0" w:color="auto"/>
                        <w:left w:val="none" w:sz="0" w:space="0" w:color="auto"/>
                        <w:bottom w:val="none" w:sz="0" w:space="0" w:color="auto"/>
                        <w:right w:val="none" w:sz="0" w:space="0" w:color="auto"/>
                      </w:divBdr>
                    </w:div>
                    <w:div w:id="22634029">
                      <w:marLeft w:val="0"/>
                      <w:marRight w:val="0"/>
                      <w:marTop w:val="0"/>
                      <w:marBottom w:val="0"/>
                      <w:divBdr>
                        <w:top w:val="none" w:sz="0" w:space="0" w:color="auto"/>
                        <w:left w:val="none" w:sz="0" w:space="0" w:color="auto"/>
                        <w:bottom w:val="none" w:sz="0" w:space="0" w:color="auto"/>
                        <w:right w:val="none" w:sz="0" w:space="0" w:color="auto"/>
                      </w:divBdr>
                    </w:div>
                    <w:div w:id="1981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7046">
          <w:marLeft w:val="0"/>
          <w:marRight w:val="0"/>
          <w:marTop w:val="0"/>
          <w:marBottom w:val="0"/>
          <w:divBdr>
            <w:top w:val="none" w:sz="0" w:space="0" w:color="auto"/>
            <w:left w:val="none" w:sz="0" w:space="0" w:color="auto"/>
            <w:bottom w:val="none" w:sz="0" w:space="0" w:color="auto"/>
            <w:right w:val="none" w:sz="0" w:space="0" w:color="auto"/>
          </w:divBdr>
        </w:div>
        <w:div w:id="423305851">
          <w:marLeft w:val="0"/>
          <w:marRight w:val="0"/>
          <w:marTop w:val="0"/>
          <w:marBottom w:val="0"/>
          <w:divBdr>
            <w:top w:val="none" w:sz="0" w:space="0" w:color="auto"/>
            <w:left w:val="none" w:sz="0" w:space="0" w:color="auto"/>
            <w:bottom w:val="none" w:sz="0" w:space="0" w:color="auto"/>
            <w:right w:val="none" w:sz="0" w:space="0" w:color="auto"/>
          </w:divBdr>
        </w:div>
        <w:div w:id="1457990204">
          <w:marLeft w:val="0"/>
          <w:marRight w:val="0"/>
          <w:marTop w:val="0"/>
          <w:marBottom w:val="0"/>
          <w:divBdr>
            <w:top w:val="none" w:sz="0" w:space="0" w:color="auto"/>
            <w:left w:val="none" w:sz="0" w:space="0" w:color="auto"/>
            <w:bottom w:val="none" w:sz="0" w:space="0" w:color="auto"/>
            <w:right w:val="none" w:sz="0" w:space="0" w:color="auto"/>
          </w:divBdr>
        </w:div>
        <w:div w:id="1733889972">
          <w:marLeft w:val="0"/>
          <w:marRight w:val="0"/>
          <w:marTop w:val="0"/>
          <w:marBottom w:val="0"/>
          <w:divBdr>
            <w:top w:val="none" w:sz="0" w:space="0" w:color="auto"/>
            <w:left w:val="none" w:sz="0" w:space="0" w:color="auto"/>
            <w:bottom w:val="none" w:sz="0" w:space="0" w:color="auto"/>
            <w:right w:val="none" w:sz="0" w:space="0" w:color="auto"/>
          </w:divBdr>
        </w:div>
        <w:div w:id="120924766">
          <w:marLeft w:val="0"/>
          <w:marRight w:val="0"/>
          <w:marTop w:val="0"/>
          <w:marBottom w:val="0"/>
          <w:divBdr>
            <w:top w:val="none" w:sz="0" w:space="0" w:color="auto"/>
            <w:left w:val="none" w:sz="0" w:space="0" w:color="auto"/>
            <w:bottom w:val="none" w:sz="0" w:space="0" w:color="auto"/>
            <w:right w:val="none" w:sz="0" w:space="0" w:color="auto"/>
          </w:divBdr>
        </w:div>
        <w:div w:id="1894003614">
          <w:marLeft w:val="0"/>
          <w:marRight w:val="0"/>
          <w:marTop w:val="0"/>
          <w:marBottom w:val="0"/>
          <w:divBdr>
            <w:top w:val="none" w:sz="0" w:space="0" w:color="auto"/>
            <w:left w:val="none" w:sz="0" w:space="0" w:color="auto"/>
            <w:bottom w:val="none" w:sz="0" w:space="0" w:color="auto"/>
            <w:right w:val="none" w:sz="0" w:space="0" w:color="auto"/>
          </w:divBdr>
        </w:div>
        <w:div w:id="1508864558">
          <w:marLeft w:val="0"/>
          <w:marRight w:val="0"/>
          <w:marTop w:val="0"/>
          <w:marBottom w:val="0"/>
          <w:divBdr>
            <w:top w:val="none" w:sz="0" w:space="0" w:color="auto"/>
            <w:left w:val="none" w:sz="0" w:space="0" w:color="auto"/>
            <w:bottom w:val="none" w:sz="0" w:space="0" w:color="auto"/>
            <w:right w:val="none" w:sz="0" w:space="0" w:color="auto"/>
          </w:divBdr>
        </w:div>
        <w:div w:id="156651257">
          <w:marLeft w:val="0"/>
          <w:marRight w:val="0"/>
          <w:marTop w:val="0"/>
          <w:marBottom w:val="0"/>
          <w:divBdr>
            <w:top w:val="none" w:sz="0" w:space="0" w:color="auto"/>
            <w:left w:val="none" w:sz="0" w:space="0" w:color="auto"/>
            <w:bottom w:val="none" w:sz="0" w:space="0" w:color="auto"/>
            <w:right w:val="none" w:sz="0" w:space="0" w:color="auto"/>
          </w:divBdr>
        </w:div>
        <w:div w:id="852915549">
          <w:marLeft w:val="0"/>
          <w:marRight w:val="0"/>
          <w:marTop w:val="0"/>
          <w:marBottom w:val="0"/>
          <w:divBdr>
            <w:top w:val="none" w:sz="0" w:space="0" w:color="auto"/>
            <w:left w:val="none" w:sz="0" w:space="0" w:color="auto"/>
            <w:bottom w:val="none" w:sz="0" w:space="0" w:color="auto"/>
            <w:right w:val="none" w:sz="0" w:space="0" w:color="auto"/>
          </w:divBdr>
        </w:div>
        <w:div w:id="166949613">
          <w:marLeft w:val="0"/>
          <w:marRight w:val="0"/>
          <w:marTop w:val="0"/>
          <w:marBottom w:val="0"/>
          <w:divBdr>
            <w:top w:val="none" w:sz="0" w:space="0" w:color="auto"/>
            <w:left w:val="none" w:sz="0" w:space="0" w:color="auto"/>
            <w:bottom w:val="none" w:sz="0" w:space="0" w:color="auto"/>
            <w:right w:val="none" w:sz="0" w:space="0" w:color="auto"/>
          </w:divBdr>
        </w:div>
        <w:div w:id="197013237">
          <w:marLeft w:val="0"/>
          <w:marRight w:val="0"/>
          <w:marTop w:val="0"/>
          <w:marBottom w:val="0"/>
          <w:divBdr>
            <w:top w:val="none" w:sz="0" w:space="0" w:color="auto"/>
            <w:left w:val="none" w:sz="0" w:space="0" w:color="auto"/>
            <w:bottom w:val="none" w:sz="0" w:space="0" w:color="auto"/>
            <w:right w:val="none" w:sz="0" w:space="0" w:color="auto"/>
          </w:divBdr>
        </w:div>
        <w:div w:id="1911307663">
          <w:marLeft w:val="0"/>
          <w:marRight w:val="0"/>
          <w:marTop w:val="0"/>
          <w:marBottom w:val="0"/>
          <w:divBdr>
            <w:top w:val="none" w:sz="0" w:space="0" w:color="auto"/>
            <w:left w:val="none" w:sz="0" w:space="0" w:color="auto"/>
            <w:bottom w:val="none" w:sz="0" w:space="0" w:color="auto"/>
            <w:right w:val="none" w:sz="0" w:space="0" w:color="auto"/>
          </w:divBdr>
        </w:div>
      </w:divsChild>
    </w:div>
    <w:div w:id="1470781562">
      <w:bodyDiv w:val="1"/>
      <w:marLeft w:val="0"/>
      <w:marRight w:val="0"/>
      <w:marTop w:val="0"/>
      <w:marBottom w:val="0"/>
      <w:divBdr>
        <w:top w:val="none" w:sz="0" w:space="0" w:color="auto"/>
        <w:left w:val="none" w:sz="0" w:space="0" w:color="auto"/>
        <w:bottom w:val="none" w:sz="0" w:space="0" w:color="auto"/>
        <w:right w:val="none" w:sz="0" w:space="0" w:color="auto"/>
      </w:divBdr>
      <w:divsChild>
        <w:div w:id="2146271030">
          <w:marLeft w:val="0"/>
          <w:marRight w:val="0"/>
          <w:marTop w:val="0"/>
          <w:marBottom w:val="0"/>
          <w:divBdr>
            <w:top w:val="none" w:sz="0" w:space="0" w:color="auto"/>
            <w:left w:val="none" w:sz="0" w:space="0" w:color="auto"/>
            <w:bottom w:val="none" w:sz="0" w:space="0" w:color="auto"/>
            <w:right w:val="none" w:sz="0" w:space="0" w:color="auto"/>
          </w:divBdr>
          <w:divsChild>
            <w:div w:id="1397898405">
              <w:marLeft w:val="0"/>
              <w:marRight w:val="0"/>
              <w:marTop w:val="0"/>
              <w:marBottom w:val="0"/>
              <w:divBdr>
                <w:top w:val="none" w:sz="0" w:space="0" w:color="auto"/>
                <w:left w:val="none" w:sz="0" w:space="0" w:color="auto"/>
                <w:bottom w:val="none" w:sz="0" w:space="0" w:color="auto"/>
                <w:right w:val="none" w:sz="0" w:space="0" w:color="auto"/>
              </w:divBdr>
            </w:div>
            <w:div w:id="373772387">
              <w:marLeft w:val="0"/>
              <w:marRight w:val="0"/>
              <w:marTop w:val="0"/>
              <w:marBottom w:val="0"/>
              <w:divBdr>
                <w:top w:val="none" w:sz="0" w:space="0" w:color="auto"/>
                <w:left w:val="none" w:sz="0" w:space="0" w:color="auto"/>
                <w:bottom w:val="none" w:sz="0" w:space="0" w:color="auto"/>
                <w:right w:val="none" w:sz="0" w:space="0" w:color="auto"/>
              </w:divBdr>
            </w:div>
            <w:div w:id="670839058">
              <w:marLeft w:val="0"/>
              <w:marRight w:val="0"/>
              <w:marTop w:val="0"/>
              <w:marBottom w:val="0"/>
              <w:divBdr>
                <w:top w:val="none" w:sz="0" w:space="0" w:color="auto"/>
                <w:left w:val="none" w:sz="0" w:space="0" w:color="auto"/>
                <w:bottom w:val="none" w:sz="0" w:space="0" w:color="auto"/>
                <w:right w:val="none" w:sz="0" w:space="0" w:color="auto"/>
              </w:divBdr>
            </w:div>
            <w:div w:id="1110465175">
              <w:marLeft w:val="0"/>
              <w:marRight w:val="0"/>
              <w:marTop w:val="0"/>
              <w:marBottom w:val="0"/>
              <w:divBdr>
                <w:top w:val="none" w:sz="0" w:space="0" w:color="auto"/>
                <w:left w:val="none" w:sz="0" w:space="0" w:color="auto"/>
                <w:bottom w:val="none" w:sz="0" w:space="0" w:color="auto"/>
                <w:right w:val="none" w:sz="0" w:space="0" w:color="auto"/>
              </w:divBdr>
            </w:div>
            <w:div w:id="415564999">
              <w:marLeft w:val="0"/>
              <w:marRight w:val="0"/>
              <w:marTop w:val="0"/>
              <w:marBottom w:val="0"/>
              <w:divBdr>
                <w:top w:val="none" w:sz="0" w:space="0" w:color="auto"/>
                <w:left w:val="none" w:sz="0" w:space="0" w:color="auto"/>
                <w:bottom w:val="none" w:sz="0" w:space="0" w:color="auto"/>
                <w:right w:val="none" w:sz="0" w:space="0" w:color="auto"/>
              </w:divBdr>
            </w:div>
            <w:div w:id="407462366">
              <w:marLeft w:val="0"/>
              <w:marRight w:val="0"/>
              <w:marTop w:val="0"/>
              <w:marBottom w:val="0"/>
              <w:divBdr>
                <w:top w:val="none" w:sz="0" w:space="0" w:color="auto"/>
                <w:left w:val="none" w:sz="0" w:space="0" w:color="auto"/>
                <w:bottom w:val="none" w:sz="0" w:space="0" w:color="auto"/>
                <w:right w:val="none" w:sz="0" w:space="0" w:color="auto"/>
              </w:divBdr>
            </w:div>
            <w:div w:id="1827820237">
              <w:marLeft w:val="0"/>
              <w:marRight w:val="0"/>
              <w:marTop w:val="0"/>
              <w:marBottom w:val="0"/>
              <w:divBdr>
                <w:top w:val="none" w:sz="0" w:space="0" w:color="auto"/>
                <w:left w:val="none" w:sz="0" w:space="0" w:color="auto"/>
                <w:bottom w:val="none" w:sz="0" w:space="0" w:color="auto"/>
                <w:right w:val="none" w:sz="0" w:space="0" w:color="auto"/>
              </w:divBdr>
            </w:div>
            <w:div w:id="1749302463">
              <w:marLeft w:val="0"/>
              <w:marRight w:val="0"/>
              <w:marTop w:val="0"/>
              <w:marBottom w:val="0"/>
              <w:divBdr>
                <w:top w:val="none" w:sz="0" w:space="0" w:color="auto"/>
                <w:left w:val="none" w:sz="0" w:space="0" w:color="auto"/>
                <w:bottom w:val="none" w:sz="0" w:space="0" w:color="auto"/>
                <w:right w:val="none" w:sz="0" w:space="0" w:color="auto"/>
              </w:divBdr>
            </w:div>
            <w:div w:id="1537042074">
              <w:marLeft w:val="0"/>
              <w:marRight w:val="0"/>
              <w:marTop w:val="0"/>
              <w:marBottom w:val="0"/>
              <w:divBdr>
                <w:top w:val="none" w:sz="0" w:space="0" w:color="auto"/>
                <w:left w:val="none" w:sz="0" w:space="0" w:color="auto"/>
                <w:bottom w:val="none" w:sz="0" w:space="0" w:color="auto"/>
                <w:right w:val="none" w:sz="0" w:space="0" w:color="auto"/>
              </w:divBdr>
            </w:div>
            <w:div w:id="1295868728">
              <w:marLeft w:val="0"/>
              <w:marRight w:val="0"/>
              <w:marTop w:val="0"/>
              <w:marBottom w:val="0"/>
              <w:divBdr>
                <w:top w:val="none" w:sz="0" w:space="0" w:color="auto"/>
                <w:left w:val="none" w:sz="0" w:space="0" w:color="auto"/>
                <w:bottom w:val="none" w:sz="0" w:space="0" w:color="auto"/>
                <w:right w:val="none" w:sz="0" w:space="0" w:color="auto"/>
              </w:divBdr>
            </w:div>
            <w:div w:id="153765269">
              <w:marLeft w:val="0"/>
              <w:marRight w:val="0"/>
              <w:marTop w:val="0"/>
              <w:marBottom w:val="0"/>
              <w:divBdr>
                <w:top w:val="none" w:sz="0" w:space="0" w:color="auto"/>
                <w:left w:val="none" w:sz="0" w:space="0" w:color="auto"/>
                <w:bottom w:val="none" w:sz="0" w:space="0" w:color="auto"/>
                <w:right w:val="none" w:sz="0" w:space="0" w:color="auto"/>
              </w:divBdr>
            </w:div>
            <w:div w:id="1965110740">
              <w:marLeft w:val="0"/>
              <w:marRight w:val="0"/>
              <w:marTop w:val="0"/>
              <w:marBottom w:val="0"/>
              <w:divBdr>
                <w:top w:val="none" w:sz="0" w:space="0" w:color="auto"/>
                <w:left w:val="none" w:sz="0" w:space="0" w:color="auto"/>
                <w:bottom w:val="none" w:sz="0" w:space="0" w:color="auto"/>
                <w:right w:val="none" w:sz="0" w:space="0" w:color="auto"/>
              </w:divBdr>
            </w:div>
            <w:div w:id="1260407026">
              <w:marLeft w:val="0"/>
              <w:marRight w:val="0"/>
              <w:marTop w:val="0"/>
              <w:marBottom w:val="0"/>
              <w:divBdr>
                <w:top w:val="none" w:sz="0" w:space="0" w:color="auto"/>
                <w:left w:val="none" w:sz="0" w:space="0" w:color="auto"/>
                <w:bottom w:val="none" w:sz="0" w:space="0" w:color="auto"/>
                <w:right w:val="none" w:sz="0" w:space="0" w:color="auto"/>
              </w:divBdr>
            </w:div>
            <w:div w:id="1987472759">
              <w:marLeft w:val="0"/>
              <w:marRight w:val="0"/>
              <w:marTop w:val="0"/>
              <w:marBottom w:val="0"/>
              <w:divBdr>
                <w:top w:val="none" w:sz="0" w:space="0" w:color="auto"/>
                <w:left w:val="none" w:sz="0" w:space="0" w:color="auto"/>
                <w:bottom w:val="none" w:sz="0" w:space="0" w:color="auto"/>
                <w:right w:val="none" w:sz="0" w:space="0" w:color="auto"/>
              </w:divBdr>
            </w:div>
            <w:div w:id="1861971415">
              <w:marLeft w:val="0"/>
              <w:marRight w:val="0"/>
              <w:marTop w:val="0"/>
              <w:marBottom w:val="0"/>
              <w:divBdr>
                <w:top w:val="none" w:sz="0" w:space="0" w:color="auto"/>
                <w:left w:val="none" w:sz="0" w:space="0" w:color="auto"/>
                <w:bottom w:val="none" w:sz="0" w:space="0" w:color="auto"/>
                <w:right w:val="none" w:sz="0" w:space="0" w:color="auto"/>
              </w:divBdr>
            </w:div>
          </w:divsChild>
        </w:div>
        <w:div w:id="1293947073">
          <w:marLeft w:val="0"/>
          <w:marRight w:val="0"/>
          <w:marTop w:val="0"/>
          <w:marBottom w:val="0"/>
          <w:divBdr>
            <w:top w:val="none" w:sz="0" w:space="0" w:color="auto"/>
            <w:left w:val="none" w:sz="0" w:space="0" w:color="auto"/>
            <w:bottom w:val="none" w:sz="0" w:space="0" w:color="auto"/>
            <w:right w:val="none" w:sz="0" w:space="0" w:color="auto"/>
          </w:divBdr>
          <w:divsChild>
            <w:div w:id="835268018">
              <w:marLeft w:val="0"/>
              <w:marRight w:val="0"/>
              <w:marTop w:val="0"/>
              <w:marBottom w:val="0"/>
              <w:divBdr>
                <w:top w:val="none" w:sz="0" w:space="0" w:color="auto"/>
                <w:left w:val="none" w:sz="0" w:space="0" w:color="auto"/>
                <w:bottom w:val="none" w:sz="0" w:space="0" w:color="auto"/>
                <w:right w:val="none" w:sz="0" w:space="0" w:color="auto"/>
              </w:divBdr>
            </w:div>
            <w:div w:id="1788547132">
              <w:marLeft w:val="0"/>
              <w:marRight w:val="0"/>
              <w:marTop w:val="0"/>
              <w:marBottom w:val="0"/>
              <w:divBdr>
                <w:top w:val="none" w:sz="0" w:space="0" w:color="auto"/>
                <w:left w:val="none" w:sz="0" w:space="0" w:color="auto"/>
                <w:bottom w:val="none" w:sz="0" w:space="0" w:color="auto"/>
                <w:right w:val="none" w:sz="0" w:space="0" w:color="auto"/>
              </w:divBdr>
            </w:div>
            <w:div w:id="1731926208">
              <w:marLeft w:val="0"/>
              <w:marRight w:val="0"/>
              <w:marTop w:val="0"/>
              <w:marBottom w:val="0"/>
              <w:divBdr>
                <w:top w:val="none" w:sz="0" w:space="0" w:color="auto"/>
                <w:left w:val="none" w:sz="0" w:space="0" w:color="auto"/>
                <w:bottom w:val="none" w:sz="0" w:space="0" w:color="auto"/>
                <w:right w:val="none" w:sz="0" w:space="0" w:color="auto"/>
              </w:divBdr>
            </w:div>
            <w:div w:id="1888640455">
              <w:marLeft w:val="0"/>
              <w:marRight w:val="0"/>
              <w:marTop w:val="0"/>
              <w:marBottom w:val="0"/>
              <w:divBdr>
                <w:top w:val="none" w:sz="0" w:space="0" w:color="auto"/>
                <w:left w:val="none" w:sz="0" w:space="0" w:color="auto"/>
                <w:bottom w:val="none" w:sz="0" w:space="0" w:color="auto"/>
                <w:right w:val="none" w:sz="0" w:space="0" w:color="auto"/>
              </w:divBdr>
            </w:div>
            <w:div w:id="1469980224">
              <w:marLeft w:val="0"/>
              <w:marRight w:val="0"/>
              <w:marTop w:val="0"/>
              <w:marBottom w:val="0"/>
              <w:divBdr>
                <w:top w:val="none" w:sz="0" w:space="0" w:color="auto"/>
                <w:left w:val="none" w:sz="0" w:space="0" w:color="auto"/>
                <w:bottom w:val="none" w:sz="0" w:space="0" w:color="auto"/>
                <w:right w:val="none" w:sz="0" w:space="0" w:color="auto"/>
              </w:divBdr>
            </w:div>
            <w:div w:id="741488928">
              <w:marLeft w:val="0"/>
              <w:marRight w:val="0"/>
              <w:marTop w:val="0"/>
              <w:marBottom w:val="0"/>
              <w:divBdr>
                <w:top w:val="none" w:sz="0" w:space="0" w:color="auto"/>
                <w:left w:val="none" w:sz="0" w:space="0" w:color="auto"/>
                <w:bottom w:val="none" w:sz="0" w:space="0" w:color="auto"/>
                <w:right w:val="none" w:sz="0" w:space="0" w:color="auto"/>
              </w:divBdr>
            </w:div>
            <w:div w:id="360133530">
              <w:marLeft w:val="0"/>
              <w:marRight w:val="0"/>
              <w:marTop w:val="0"/>
              <w:marBottom w:val="0"/>
              <w:divBdr>
                <w:top w:val="none" w:sz="0" w:space="0" w:color="auto"/>
                <w:left w:val="none" w:sz="0" w:space="0" w:color="auto"/>
                <w:bottom w:val="none" w:sz="0" w:space="0" w:color="auto"/>
                <w:right w:val="none" w:sz="0" w:space="0" w:color="auto"/>
              </w:divBdr>
            </w:div>
            <w:div w:id="324285981">
              <w:marLeft w:val="0"/>
              <w:marRight w:val="0"/>
              <w:marTop w:val="0"/>
              <w:marBottom w:val="0"/>
              <w:divBdr>
                <w:top w:val="none" w:sz="0" w:space="0" w:color="auto"/>
                <w:left w:val="none" w:sz="0" w:space="0" w:color="auto"/>
                <w:bottom w:val="none" w:sz="0" w:space="0" w:color="auto"/>
                <w:right w:val="none" w:sz="0" w:space="0" w:color="auto"/>
              </w:divBdr>
            </w:div>
            <w:div w:id="1532303387">
              <w:marLeft w:val="0"/>
              <w:marRight w:val="0"/>
              <w:marTop w:val="0"/>
              <w:marBottom w:val="0"/>
              <w:divBdr>
                <w:top w:val="none" w:sz="0" w:space="0" w:color="auto"/>
                <w:left w:val="none" w:sz="0" w:space="0" w:color="auto"/>
                <w:bottom w:val="none" w:sz="0" w:space="0" w:color="auto"/>
                <w:right w:val="none" w:sz="0" w:space="0" w:color="auto"/>
              </w:divBdr>
            </w:div>
            <w:div w:id="1138299204">
              <w:marLeft w:val="0"/>
              <w:marRight w:val="0"/>
              <w:marTop w:val="0"/>
              <w:marBottom w:val="0"/>
              <w:divBdr>
                <w:top w:val="none" w:sz="0" w:space="0" w:color="auto"/>
                <w:left w:val="none" w:sz="0" w:space="0" w:color="auto"/>
                <w:bottom w:val="none" w:sz="0" w:space="0" w:color="auto"/>
                <w:right w:val="none" w:sz="0" w:space="0" w:color="auto"/>
              </w:divBdr>
            </w:div>
            <w:div w:id="997418863">
              <w:marLeft w:val="0"/>
              <w:marRight w:val="0"/>
              <w:marTop w:val="0"/>
              <w:marBottom w:val="0"/>
              <w:divBdr>
                <w:top w:val="none" w:sz="0" w:space="0" w:color="auto"/>
                <w:left w:val="none" w:sz="0" w:space="0" w:color="auto"/>
                <w:bottom w:val="none" w:sz="0" w:space="0" w:color="auto"/>
                <w:right w:val="none" w:sz="0" w:space="0" w:color="auto"/>
              </w:divBdr>
            </w:div>
            <w:div w:id="982350249">
              <w:marLeft w:val="0"/>
              <w:marRight w:val="0"/>
              <w:marTop w:val="0"/>
              <w:marBottom w:val="0"/>
              <w:divBdr>
                <w:top w:val="none" w:sz="0" w:space="0" w:color="auto"/>
                <w:left w:val="none" w:sz="0" w:space="0" w:color="auto"/>
                <w:bottom w:val="none" w:sz="0" w:space="0" w:color="auto"/>
                <w:right w:val="none" w:sz="0" w:space="0" w:color="auto"/>
              </w:divBdr>
            </w:div>
            <w:div w:id="1151677524">
              <w:marLeft w:val="0"/>
              <w:marRight w:val="0"/>
              <w:marTop w:val="0"/>
              <w:marBottom w:val="0"/>
              <w:divBdr>
                <w:top w:val="none" w:sz="0" w:space="0" w:color="auto"/>
                <w:left w:val="none" w:sz="0" w:space="0" w:color="auto"/>
                <w:bottom w:val="none" w:sz="0" w:space="0" w:color="auto"/>
                <w:right w:val="none" w:sz="0" w:space="0" w:color="auto"/>
              </w:divBdr>
            </w:div>
            <w:div w:id="1351300123">
              <w:marLeft w:val="0"/>
              <w:marRight w:val="0"/>
              <w:marTop w:val="0"/>
              <w:marBottom w:val="0"/>
              <w:divBdr>
                <w:top w:val="none" w:sz="0" w:space="0" w:color="auto"/>
                <w:left w:val="none" w:sz="0" w:space="0" w:color="auto"/>
                <w:bottom w:val="none" w:sz="0" w:space="0" w:color="auto"/>
                <w:right w:val="none" w:sz="0" w:space="0" w:color="auto"/>
              </w:divBdr>
            </w:div>
            <w:div w:id="1833449436">
              <w:marLeft w:val="0"/>
              <w:marRight w:val="0"/>
              <w:marTop w:val="0"/>
              <w:marBottom w:val="0"/>
              <w:divBdr>
                <w:top w:val="none" w:sz="0" w:space="0" w:color="auto"/>
                <w:left w:val="none" w:sz="0" w:space="0" w:color="auto"/>
                <w:bottom w:val="none" w:sz="0" w:space="0" w:color="auto"/>
                <w:right w:val="none" w:sz="0" w:space="0" w:color="auto"/>
              </w:divBdr>
            </w:div>
            <w:div w:id="1972711145">
              <w:marLeft w:val="0"/>
              <w:marRight w:val="0"/>
              <w:marTop w:val="0"/>
              <w:marBottom w:val="0"/>
              <w:divBdr>
                <w:top w:val="none" w:sz="0" w:space="0" w:color="auto"/>
                <w:left w:val="none" w:sz="0" w:space="0" w:color="auto"/>
                <w:bottom w:val="none" w:sz="0" w:space="0" w:color="auto"/>
                <w:right w:val="none" w:sz="0" w:space="0" w:color="auto"/>
              </w:divBdr>
            </w:div>
            <w:div w:id="1462385383">
              <w:marLeft w:val="0"/>
              <w:marRight w:val="0"/>
              <w:marTop w:val="0"/>
              <w:marBottom w:val="0"/>
              <w:divBdr>
                <w:top w:val="none" w:sz="0" w:space="0" w:color="auto"/>
                <w:left w:val="none" w:sz="0" w:space="0" w:color="auto"/>
                <w:bottom w:val="none" w:sz="0" w:space="0" w:color="auto"/>
                <w:right w:val="none" w:sz="0" w:space="0" w:color="auto"/>
              </w:divBdr>
            </w:div>
            <w:div w:id="1006441488">
              <w:marLeft w:val="0"/>
              <w:marRight w:val="0"/>
              <w:marTop w:val="0"/>
              <w:marBottom w:val="0"/>
              <w:divBdr>
                <w:top w:val="none" w:sz="0" w:space="0" w:color="auto"/>
                <w:left w:val="none" w:sz="0" w:space="0" w:color="auto"/>
                <w:bottom w:val="none" w:sz="0" w:space="0" w:color="auto"/>
                <w:right w:val="none" w:sz="0" w:space="0" w:color="auto"/>
              </w:divBdr>
            </w:div>
            <w:div w:id="12264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02">
      <w:bodyDiv w:val="1"/>
      <w:marLeft w:val="0"/>
      <w:marRight w:val="0"/>
      <w:marTop w:val="0"/>
      <w:marBottom w:val="0"/>
      <w:divBdr>
        <w:top w:val="none" w:sz="0" w:space="0" w:color="auto"/>
        <w:left w:val="none" w:sz="0" w:space="0" w:color="auto"/>
        <w:bottom w:val="none" w:sz="0" w:space="0" w:color="auto"/>
        <w:right w:val="none" w:sz="0" w:space="0" w:color="auto"/>
      </w:divBdr>
      <w:divsChild>
        <w:div w:id="1934822873">
          <w:marLeft w:val="0"/>
          <w:marRight w:val="0"/>
          <w:marTop w:val="0"/>
          <w:marBottom w:val="0"/>
          <w:divBdr>
            <w:top w:val="none" w:sz="0" w:space="0" w:color="auto"/>
            <w:left w:val="none" w:sz="0" w:space="0" w:color="auto"/>
            <w:bottom w:val="none" w:sz="0" w:space="0" w:color="auto"/>
            <w:right w:val="none" w:sz="0" w:space="0" w:color="auto"/>
          </w:divBdr>
        </w:div>
        <w:div w:id="1166363333">
          <w:marLeft w:val="0"/>
          <w:marRight w:val="0"/>
          <w:marTop w:val="0"/>
          <w:marBottom w:val="0"/>
          <w:divBdr>
            <w:top w:val="none" w:sz="0" w:space="0" w:color="auto"/>
            <w:left w:val="none" w:sz="0" w:space="0" w:color="auto"/>
            <w:bottom w:val="none" w:sz="0" w:space="0" w:color="auto"/>
            <w:right w:val="none" w:sz="0" w:space="0" w:color="auto"/>
          </w:divBdr>
        </w:div>
        <w:div w:id="1994408540">
          <w:marLeft w:val="0"/>
          <w:marRight w:val="0"/>
          <w:marTop w:val="0"/>
          <w:marBottom w:val="0"/>
          <w:divBdr>
            <w:top w:val="none" w:sz="0" w:space="0" w:color="auto"/>
            <w:left w:val="none" w:sz="0" w:space="0" w:color="auto"/>
            <w:bottom w:val="none" w:sz="0" w:space="0" w:color="auto"/>
            <w:right w:val="none" w:sz="0" w:space="0" w:color="auto"/>
          </w:divBdr>
        </w:div>
        <w:div w:id="537623408">
          <w:marLeft w:val="0"/>
          <w:marRight w:val="0"/>
          <w:marTop w:val="0"/>
          <w:marBottom w:val="0"/>
          <w:divBdr>
            <w:top w:val="none" w:sz="0" w:space="0" w:color="auto"/>
            <w:left w:val="none" w:sz="0" w:space="0" w:color="auto"/>
            <w:bottom w:val="none" w:sz="0" w:space="0" w:color="auto"/>
            <w:right w:val="none" w:sz="0" w:space="0" w:color="auto"/>
          </w:divBdr>
          <w:divsChild>
            <w:div w:id="1086809219">
              <w:marLeft w:val="-75"/>
              <w:marRight w:val="0"/>
              <w:marTop w:val="30"/>
              <w:marBottom w:val="30"/>
              <w:divBdr>
                <w:top w:val="none" w:sz="0" w:space="0" w:color="auto"/>
                <w:left w:val="none" w:sz="0" w:space="0" w:color="auto"/>
                <w:bottom w:val="none" w:sz="0" w:space="0" w:color="auto"/>
                <w:right w:val="none" w:sz="0" w:space="0" w:color="auto"/>
              </w:divBdr>
              <w:divsChild>
                <w:div w:id="1091076072">
                  <w:marLeft w:val="0"/>
                  <w:marRight w:val="0"/>
                  <w:marTop w:val="0"/>
                  <w:marBottom w:val="0"/>
                  <w:divBdr>
                    <w:top w:val="none" w:sz="0" w:space="0" w:color="auto"/>
                    <w:left w:val="none" w:sz="0" w:space="0" w:color="auto"/>
                    <w:bottom w:val="none" w:sz="0" w:space="0" w:color="auto"/>
                    <w:right w:val="none" w:sz="0" w:space="0" w:color="auto"/>
                  </w:divBdr>
                  <w:divsChild>
                    <w:div w:id="1384333348">
                      <w:marLeft w:val="0"/>
                      <w:marRight w:val="0"/>
                      <w:marTop w:val="0"/>
                      <w:marBottom w:val="0"/>
                      <w:divBdr>
                        <w:top w:val="none" w:sz="0" w:space="0" w:color="auto"/>
                        <w:left w:val="none" w:sz="0" w:space="0" w:color="auto"/>
                        <w:bottom w:val="none" w:sz="0" w:space="0" w:color="auto"/>
                        <w:right w:val="none" w:sz="0" w:space="0" w:color="auto"/>
                      </w:divBdr>
                    </w:div>
                  </w:divsChild>
                </w:div>
                <w:div w:id="664237855">
                  <w:marLeft w:val="0"/>
                  <w:marRight w:val="0"/>
                  <w:marTop w:val="0"/>
                  <w:marBottom w:val="0"/>
                  <w:divBdr>
                    <w:top w:val="none" w:sz="0" w:space="0" w:color="auto"/>
                    <w:left w:val="none" w:sz="0" w:space="0" w:color="auto"/>
                    <w:bottom w:val="none" w:sz="0" w:space="0" w:color="auto"/>
                    <w:right w:val="none" w:sz="0" w:space="0" w:color="auto"/>
                  </w:divBdr>
                  <w:divsChild>
                    <w:div w:id="499538227">
                      <w:marLeft w:val="0"/>
                      <w:marRight w:val="0"/>
                      <w:marTop w:val="0"/>
                      <w:marBottom w:val="0"/>
                      <w:divBdr>
                        <w:top w:val="none" w:sz="0" w:space="0" w:color="auto"/>
                        <w:left w:val="none" w:sz="0" w:space="0" w:color="auto"/>
                        <w:bottom w:val="none" w:sz="0" w:space="0" w:color="auto"/>
                        <w:right w:val="none" w:sz="0" w:space="0" w:color="auto"/>
                      </w:divBdr>
                    </w:div>
                    <w:div w:id="719288429">
                      <w:marLeft w:val="0"/>
                      <w:marRight w:val="0"/>
                      <w:marTop w:val="0"/>
                      <w:marBottom w:val="0"/>
                      <w:divBdr>
                        <w:top w:val="none" w:sz="0" w:space="0" w:color="auto"/>
                        <w:left w:val="none" w:sz="0" w:space="0" w:color="auto"/>
                        <w:bottom w:val="none" w:sz="0" w:space="0" w:color="auto"/>
                        <w:right w:val="none" w:sz="0" w:space="0" w:color="auto"/>
                      </w:divBdr>
                    </w:div>
                  </w:divsChild>
                </w:div>
                <w:div w:id="1028220555">
                  <w:marLeft w:val="0"/>
                  <w:marRight w:val="0"/>
                  <w:marTop w:val="0"/>
                  <w:marBottom w:val="0"/>
                  <w:divBdr>
                    <w:top w:val="none" w:sz="0" w:space="0" w:color="auto"/>
                    <w:left w:val="none" w:sz="0" w:space="0" w:color="auto"/>
                    <w:bottom w:val="none" w:sz="0" w:space="0" w:color="auto"/>
                    <w:right w:val="none" w:sz="0" w:space="0" w:color="auto"/>
                  </w:divBdr>
                  <w:divsChild>
                    <w:div w:id="339310732">
                      <w:marLeft w:val="0"/>
                      <w:marRight w:val="0"/>
                      <w:marTop w:val="0"/>
                      <w:marBottom w:val="0"/>
                      <w:divBdr>
                        <w:top w:val="none" w:sz="0" w:space="0" w:color="auto"/>
                        <w:left w:val="none" w:sz="0" w:space="0" w:color="auto"/>
                        <w:bottom w:val="none" w:sz="0" w:space="0" w:color="auto"/>
                        <w:right w:val="none" w:sz="0" w:space="0" w:color="auto"/>
                      </w:divBdr>
                    </w:div>
                  </w:divsChild>
                </w:div>
                <w:div w:id="1729261381">
                  <w:marLeft w:val="0"/>
                  <w:marRight w:val="0"/>
                  <w:marTop w:val="0"/>
                  <w:marBottom w:val="0"/>
                  <w:divBdr>
                    <w:top w:val="none" w:sz="0" w:space="0" w:color="auto"/>
                    <w:left w:val="none" w:sz="0" w:space="0" w:color="auto"/>
                    <w:bottom w:val="none" w:sz="0" w:space="0" w:color="auto"/>
                    <w:right w:val="none" w:sz="0" w:space="0" w:color="auto"/>
                  </w:divBdr>
                  <w:divsChild>
                    <w:div w:id="262958351">
                      <w:marLeft w:val="0"/>
                      <w:marRight w:val="0"/>
                      <w:marTop w:val="0"/>
                      <w:marBottom w:val="0"/>
                      <w:divBdr>
                        <w:top w:val="none" w:sz="0" w:space="0" w:color="auto"/>
                        <w:left w:val="none" w:sz="0" w:space="0" w:color="auto"/>
                        <w:bottom w:val="none" w:sz="0" w:space="0" w:color="auto"/>
                        <w:right w:val="none" w:sz="0" w:space="0" w:color="auto"/>
                      </w:divBdr>
                    </w:div>
                    <w:div w:id="1948191761">
                      <w:marLeft w:val="0"/>
                      <w:marRight w:val="0"/>
                      <w:marTop w:val="0"/>
                      <w:marBottom w:val="0"/>
                      <w:divBdr>
                        <w:top w:val="none" w:sz="0" w:space="0" w:color="auto"/>
                        <w:left w:val="none" w:sz="0" w:space="0" w:color="auto"/>
                        <w:bottom w:val="none" w:sz="0" w:space="0" w:color="auto"/>
                        <w:right w:val="none" w:sz="0" w:space="0" w:color="auto"/>
                      </w:divBdr>
                    </w:div>
                  </w:divsChild>
                </w:div>
                <w:div w:id="1749308317">
                  <w:marLeft w:val="0"/>
                  <w:marRight w:val="0"/>
                  <w:marTop w:val="0"/>
                  <w:marBottom w:val="0"/>
                  <w:divBdr>
                    <w:top w:val="none" w:sz="0" w:space="0" w:color="auto"/>
                    <w:left w:val="none" w:sz="0" w:space="0" w:color="auto"/>
                    <w:bottom w:val="none" w:sz="0" w:space="0" w:color="auto"/>
                    <w:right w:val="none" w:sz="0" w:space="0" w:color="auto"/>
                  </w:divBdr>
                  <w:divsChild>
                    <w:div w:id="1563057234">
                      <w:marLeft w:val="0"/>
                      <w:marRight w:val="0"/>
                      <w:marTop w:val="0"/>
                      <w:marBottom w:val="0"/>
                      <w:divBdr>
                        <w:top w:val="none" w:sz="0" w:space="0" w:color="auto"/>
                        <w:left w:val="none" w:sz="0" w:space="0" w:color="auto"/>
                        <w:bottom w:val="none" w:sz="0" w:space="0" w:color="auto"/>
                        <w:right w:val="none" w:sz="0" w:space="0" w:color="auto"/>
                      </w:divBdr>
                    </w:div>
                  </w:divsChild>
                </w:div>
                <w:div w:id="1573468881">
                  <w:marLeft w:val="0"/>
                  <w:marRight w:val="0"/>
                  <w:marTop w:val="0"/>
                  <w:marBottom w:val="0"/>
                  <w:divBdr>
                    <w:top w:val="none" w:sz="0" w:space="0" w:color="auto"/>
                    <w:left w:val="none" w:sz="0" w:space="0" w:color="auto"/>
                    <w:bottom w:val="none" w:sz="0" w:space="0" w:color="auto"/>
                    <w:right w:val="none" w:sz="0" w:space="0" w:color="auto"/>
                  </w:divBdr>
                  <w:divsChild>
                    <w:div w:id="1432624709">
                      <w:marLeft w:val="0"/>
                      <w:marRight w:val="0"/>
                      <w:marTop w:val="0"/>
                      <w:marBottom w:val="0"/>
                      <w:divBdr>
                        <w:top w:val="none" w:sz="0" w:space="0" w:color="auto"/>
                        <w:left w:val="none" w:sz="0" w:space="0" w:color="auto"/>
                        <w:bottom w:val="none" w:sz="0" w:space="0" w:color="auto"/>
                        <w:right w:val="none" w:sz="0" w:space="0" w:color="auto"/>
                      </w:divBdr>
                    </w:div>
                  </w:divsChild>
                </w:div>
                <w:div w:id="402222241">
                  <w:marLeft w:val="0"/>
                  <w:marRight w:val="0"/>
                  <w:marTop w:val="0"/>
                  <w:marBottom w:val="0"/>
                  <w:divBdr>
                    <w:top w:val="none" w:sz="0" w:space="0" w:color="auto"/>
                    <w:left w:val="none" w:sz="0" w:space="0" w:color="auto"/>
                    <w:bottom w:val="none" w:sz="0" w:space="0" w:color="auto"/>
                    <w:right w:val="none" w:sz="0" w:space="0" w:color="auto"/>
                  </w:divBdr>
                  <w:divsChild>
                    <w:div w:id="1847480540">
                      <w:marLeft w:val="0"/>
                      <w:marRight w:val="0"/>
                      <w:marTop w:val="0"/>
                      <w:marBottom w:val="0"/>
                      <w:divBdr>
                        <w:top w:val="none" w:sz="0" w:space="0" w:color="auto"/>
                        <w:left w:val="none" w:sz="0" w:space="0" w:color="auto"/>
                        <w:bottom w:val="none" w:sz="0" w:space="0" w:color="auto"/>
                        <w:right w:val="none" w:sz="0" w:space="0" w:color="auto"/>
                      </w:divBdr>
                    </w:div>
                  </w:divsChild>
                </w:div>
                <w:div w:id="1944531050">
                  <w:marLeft w:val="0"/>
                  <w:marRight w:val="0"/>
                  <w:marTop w:val="0"/>
                  <w:marBottom w:val="0"/>
                  <w:divBdr>
                    <w:top w:val="none" w:sz="0" w:space="0" w:color="auto"/>
                    <w:left w:val="none" w:sz="0" w:space="0" w:color="auto"/>
                    <w:bottom w:val="none" w:sz="0" w:space="0" w:color="auto"/>
                    <w:right w:val="none" w:sz="0" w:space="0" w:color="auto"/>
                  </w:divBdr>
                  <w:divsChild>
                    <w:div w:id="212351273">
                      <w:marLeft w:val="0"/>
                      <w:marRight w:val="0"/>
                      <w:marTop w:val="0"/>
                      <w:marBottom w:val="0"/>
                      <w:divBdr>
                        <w:top w:val="none" w:sz="0" w:space="0" w:color="auto"/>
                        <w:left w:val="none" w:sz="0" w:space="0" w:color="auto"/>
                        <w:bottom w:val="none" w:sz="0" w:space="0" w:color="auto"/>
                        <w:right w:val="none" w:sz="0" w:space="0" w:color="auto"/>
                      </w:divBdr>
                    </w:div>
                    <w:div w:id="1919560426">
                      <w:marLeft w:val="0"/>
                      <w:marRight w:val="0"/>
                      <w:marTop w:val="0"/>
                      <w:marBottom w:val="0"/>
                      <w:divBdr>
                        <w:top w:val="none" w:sz="0" w:space="0" w:color="auto"/>
                        <w:left w:val="none" w:sz="0" w:space="0" w:color="auto"/>
                        <w:bottom w:val="none" w:sz="0" w:space="0" w:color="auto"/>
                        <w:right w:val="none" w:sz="0" w:space="0" w:color="auto"/>
                      </w:divBdr>
                    </w:div>
                  </w:divsChild>
                </w:div>
                <w:div w:id="1803035812">
                  <w:marLeft w:val="0"/>
                  <w:marRight w:val="0"/>
                  <w:marTop w:val="0"/>
                  <w:marBottom w:val="0"/>
                  <w:divBdr>
                    <w:top w:val="none" w:sz="0" w:space="0" w:color="auto"/>
                    <w:left w:val="none" w:sz="0" w:space="0" w:color="auto"/>
                    <w:bottom w:val="none" w:sz="0" w:space="0" w:color="auto"/>
                    <w:right w:val="none" w:sz="0" w:space="0" w:color="auto"/>
                  </w:divBdr>
                  <w:divsChild>
                    <w:div w:id="1898735512">
                      <w:marLeft w:val="0"/>
                      <w:marRight w:val="0"/>
                      <w:marTop w:val="0"/>
                      <w:marBottom w:val="0"/>
                      <w:divBdr>
                        <w:top w:val="none" w:sz="0" w:space="0" w:color="auto"/>
                        <w:left w:val="none" w:sz="0" w:space="0" w:color="auto"/>
                        <w:bottom w:val="none" w:sz="0" w:space="0" w:color="auto"/>
                        <w:right w:val="none" w:sz="0" w:space="0" w:color="auto"/>
                      </w:divBdr>
                    </w:div>
                  </w:divsChild>
                </w:div>
                <w:div w:id="1888174909">
                  <w:marLeft w:val="0"/>
                  <w:marRight w:val="0"/>
                  <w:marTop w:val="0"/>
                  <w:marBottom w:val="0"/>
                  <w:divBdr>
                    <w:top w:val="none" w:sz="0" w:space="0" w:color="auto"/>
                    <w:left w:val="none" w:sz="0" w:space="0" w:color="auto"/>
                    <w:bottom w:val="none" w:sz="0" w:space="0" w:color="auto"/>
                    <w:right w:val="none" w:sz="0" w:space="0" w:color="auto"/>
                  </w:divBdr>
                  <w:divsChild>
                    <w:div w:id="1007561149">
                      <w:marLeft w:val="0"/>
                      <w:marRight w:val="0"/>
                      <w:marTop w:val="0"/>
                      <w:marBottom w:val="0"/>
                      <w:divBdr>
                        <w:top w:val="none" w:sz="0" w:space="0" w:color="auto"/>
                        <w:left w:val="none" w:sz="0" w:space="0" w:color="auto"/>
                        <w:bottom w:val="none" w:sz="0" w:space="0" w:color="auto"/>
                        <w:right w:val="none" w:sz="0" w:space="0" w:color="auto"/>
                      </w:divBdr>
                    </w:div>
                    <w:div w:id="1446382767">
                      <w:marLeft w:val="0"/>
                      <w:marRight w:val="0"/>
                      <w:marTop w:val="0"/>
                      <w:marBottom w:val="0"/>
                      <w:divBdr>
                        <w:top w:val="none" w:sz="0" w:space="0" w:color="auto"/>
                        <w:left w:val="none" w:sz="0" w:space="0" w:color="auto"/>
                        <w:bottom w:val="none" w:sz="0" w:space="0" w:color="auto"/>
                        <w:right w:val="none" w:sz="0" w:space="0" w:color="auto"/>
                      </w:divBdr>
                    </w:div>
                    <w:div w:id="243489205">
                      <w:marLeft w:val="0"/>
                      <w:marRight w:val="0"/>
                      <w:marTop w:val="0"/>
                      <w:marBottom w:val="0"/>
                      <w:divBdr>
                        <w:top w:val="none" w:sz="0" w:space="0" w:color="auto"/>
                        <w:left w:val="none" w:sz="0" w:space="0" w:color="auto"/>
                        <w:bottom w:val="none" w:sz="0" w:space="0" w:color="auto"/>
                        <w:right w:val="none" w:sz="0" w:space="0" w:color="auto"/>
                      </w:divBdr>
                    </w:div>
                    <w:div w:id="530269810">
                      <w:marLeft w:val="0"/>
                      <w:marRight w:val="0"/>
                      <w:marTop w:val="0"/>
                      <w:marBottom w:val="0"/>
                      <w:divBdr>
                        <w:top w:val="none" w:sz="0" w:space="0" w:color="auto"/>
                        <w:left w:val="none" w:sz="0" w:space="0" w:color="auto"/>
                        <w:bottom w:val="none" w:sz="0" w:space="0" w:color="auto"/>
                        <w:right w:val="none" w:sz="0" w:space="0" w:color="auto"/>
                      </w:divBdr>
                    </w:div>
                    <w:div w:id="278412932">
                      <w:marLeft w:val="0"/>
                      <w:marRight w:val="0"/>
                      <w:marTop w:val="0"/>
                      <w:marBottom w:val="0"/>
                      <w:divBdr>
                        <w:top w:val="none" w:sz="0" w:space="0" w:color="auto"/>
                        <w:left w:val="none" w:sz="0" w:space="0" w:color="auto"/>
                        <w:bottom w:val="none" w:sz="0" w:space="0" w:color="auto"/>
                        <w:right w:val="none" w:sz="0" w:space="0" w:color="auto"/>
                      </w:divBdr>
                    </w:div>
                    <w:div w:id="1485706114">
                      <w:marLeft w:val="0"/>
                      <w:marRight w:val="0"/>
                      <w:marTop w:val="0"/>
                      <w:marBottom w:val="0"/>
                      <w:divBdr>
                        <w:top w:val="none" w:sz="0" w:space="0" w:color="auto"/>
                        <w:left w:val="none" w:sz="0" w:space="0" w:color="auto"/>
                        <w:bottom w:val="none" w:sz="0" w:space="0" w:color="auto"/>
                        <w:right w:val="none" w:sz="0" w:space="0" w:color="auto"/>
                      </w:divBdr>
                    </w:div>
                    <w:div w:id="1760984876">
                      <w:marLeft w:val="0"/>
                      <w:marRight w:val="0"/>
                      <w:marTop w:val="0"/>
                      <w:marBottom w:val="0"/>
                      <w:divBdr>
                        <w:top w:val="none" w:sz="0" w:space="0" w:color="auto"/>
                        <w:left w:val="none" w:sz="0" w:space="0" w:color="auto"/>
                        <w:bottom w:val="none" w:sz="0" w:space="0" w:color="auto"/>
                        <w:right w:val="none" w:sz="0" w:space="0" w:color="auto"/>
                      </w:divBdr>
                    </w:div>
                  </w:divsChild>
                </w:div>
                <w:div w:id="115023112">
                  <w:marLeft w:val="0"/>
                  <w:marRight w:val="0"/>
                  <w:marTop w:val="0"/>
                  <w:marBottom w:val="0"/>
                  <w:divBdr>
                    <w:top w:val="none" w:sz="0" w:space="0" w:color="auto"/>
                    <w:left w:val="none" w:sz="0" w:space="0" w:color="auto"/>
                    <w:bottom w:val="none" w:sz="0" w:space="0" w:color="auto"/>
                    <w:right w:val="none" w:sz="0" w:space="0" w:color="auto"/>
                  </w:divBdr>
                  <w:divsChild>
                    <w:div w:id="471144943">
                      <w:marLeft w:val="0"/>
                      <w:marRight w:val="0"/>
                      <w:marTop w:val="0"/>
                      <w:marBottom w:val="0"/>
                      <w:divBdr>
                        <w:top w:val="none" w:sz="0" w:space="0" w:color="auto"/>
                        <w:left w:val="none" w:sz="0" w:space="0" w:color="auto"/>
                        <w:bottom w:val="none" w:sz="0" w:space="0" w:color="auto"/>
                        <w:right w:val="none" w:sz="0" w:space="0" w:color="auto"/>
                      </w:divBdr>
                    </w:div>
                  </w:divsChild>
                </w:div>
                <w:div w:id="1725566557">
                  <w:marLeft w:val="0"/>
                  <w:marRight w:val="0"/>
                  <w:marTop w:val="0"/>
                  <w:marBottom w:val="0"/>
                  <w:divBdr>
                    <w:top w:val="none" w:sz="0" w:space="0" w:color="auto"/>
                    <w:left w:val="none" w:sz="0" w:space="0" w:color="auto"/>
                    <w:bottom w:val="none" w:sz="0" w:space="0" w:color="auto"/>
                    <w:right w:val="none" w:sz="0" w:space="0" w:color="auto"/>
                  </w:divBdr>
                  <w:divsChild>
                    <w:div w:id="1140348089">
                      <w:marLeft w:val="0"/>
                      <w:marRight w:val="0"/>
                      <w:marTop w:val="0"/>
                      <w:marBottom w:val="0"/>
                      <w:divBdr>
                        <w:top w:val="none" w:sz="0" w:space="0" w:color="auto"/>
                        <w:left w:val="none" w:sz="0" w:space="0" w:color="auto"/>
                        <w:bottom w:val="none" w:sz="0" w:space="0" w:color="auto"/>
                        <w:right w:val="none" w:sz="0" w:space="0" w:color="auto"/>
                      </w:divBdr>
                    </w:div>
                  </w:divsChild>
                </w:div>
                <w:div w:id="1008605923">
                  <w:marLeft w:val="0"/>
                  <w:marRight w:val="0"/>
                  <w:marTop w:val="0"/>
                  <w:marBottom w:val="0"/>
                  <w:divBdr>
                    <w:top w:val="none" w:sz="0" w:space="0" w:color="auto"/>
                    <w:left w:val="none" w:sz="0" w:space="0" w:color="auto"/>
                    <w:bottom w:val="none" w:sz="0" w:space="0" w:color="auto"/>
                    <w:right w:val="none" w:sz="0" w:space="0" w:color="auto"/>
                  </w:divBdr>
                  <w:divsChild>
                    <w:div w:id="344746623">
                      <w:marLeft w:val="0"/>
                      <w:marRight w:val="0"/>
                      <w:marTop w:val="0"/>
                      <w:marBottom w:val="0"/>
                      <w:divBdr>
                        <w:top w:val="none" w:sz="0" w:space="0" w:color="auto"/>
                        <w:left w:val="none" w:sz="0" w:space="0" w:color="auto"/>
                        <w:bottom w:val="none" w:sz="0" w:space="0" w:color="auto"/>
                        <w:right w:val="none" w:sz="0" w:space="0" w:color="auto"/>
                      </w:divBdr>
                    </w:div>
                  </w:divsChild>
                </w:div>
                <w:div w:id="228926304">
                  <w:marLeft w:val="0"/>
                  <w:marRight w:val="0"/>
                  <w:marTop w:val="0"/>
                  <w:marBottom w:val="0"/>
                  <w:divBdr>
                    <w:top w:val="none" w:sz="0" w:space="0" w:color="auto"/>
                    <w:left w:val="none" w:sz="0" w:space="0" w:color="auto"/>
                    <w:bottom w:val="none" w:sz="0" w:space="0" w:color="auto"/>
                    <w:right w:val="none" w:sz="0" w:space="0" w:color="auto"/>
                  </w:divBdr>
                  <w:divsChild>
                    <w:div w:id="383067010">
                      <w:marLeft w:val="0"/>
                      <w:marRight w:val="0"/>
                      <w:marTop w:val="0"/>
                      <w:marBottom w:val="0"/>
                      <w:divBdr>
                        <w:top w:val="none" w:sz="0" w:space="0" w:color="auto"/>
                        <w:left w:val="none" w:sz="0" w:space="0" w:color="auto"/>
                        <w:bottom w:val="none" w:sz="0" w:space="0" w:color="auto"/>
                        <w:right w:val="none" w:sz="0" w:space="0" w:color="auto"/>
                      </w:divBdr>
                    </w:div>
                    <w:div w:id="900747350">
                      <w:marLeft w:val="0"/>
                      <w:marRight w:val="0"/>
                      <w:marTop w:val="0"/>
                      <w:marBottom w:val="0"/>
                      <w:divBdr>
                        <w:top w:val="none" w:sz="0" w:space="0" w:color="auto"/>
                        <w:left w:val="none" w:sz="0" w:space="0" w:color="auto"/>
                        <w:bottom w:val="none" w:sz="0" w:space="0" w:color="auto"/>
                        <w:right w:val="none" w:sz="0" w:space="0" w:color="auto"/>
                      </w:divBdr>
                    </w:div>
                  </w:divsChild>
                </w:div>
                <w:div w:id="265310418">
                  <w:marLeft w:val="0"/>
                  <w:marRight w:val="0"/>
                  <w:marTop w:val="0"/>
                  <w:marBottom w:val="0"/>
                  <w:divBdr>
                    <w:top w:val="none" w:sz="0" w:space="0" w:color="auto"/>
                    <w:left w:val="none" w:sz="0" w:space="0" w:color="auto"/>
                    <w:bottom w:val="none" w:sz="0" w:space="0" w:color="auto"/>
                    <w:right w:val="none" w:sz="0" w:space="0" w:color="auto"/>
                  </w:divBdr>
                  <w:divsChild>
                    <w:div w:id="833882400">
                      <w:marLeft w:val="0"/>
                      <w:marRight w:val="0"/>
                      <w:marTop w:val="0"/>
                      <w:marBottom w:val="0"/>
                      <w:divBdr>
                        <w:top w:val="none" w:sz="0" w:space="0" w:color="auto"/>
                        <w:left w:val="none" w:sz="0" w:space="0" w:color="auto"/>
                        <w:bottom w:val="none" w:sz="0" w:space="0" w:color="auto"/>
                        <w:right w:val="none" w:sz="0" w:space="0" w:color="auto"/>
                      </w:divBdr>
                    </w:div>
                  </w:divsChild>
                </w:div>
                <w:div w:id="1788156653">
                  <w:marLeft w:val="0"/>
                  <w:marRight w:val="0"/>
                  <w:marTop w:val="0"/>
                  <w:marBottom w:val="0"/>
                  <w:divBdr>
                    <w:top w:val="none" w:sz="0" w:space="0" w:color="auto"/>
                    <w:left w:val="none" w:sz="0" w:space="0" w:color="auto"/>
                    <w:bottom w:val="none" w:sz="0" w:space="0" w:color="auto"/>
                    <w:right w:val="none" w:sz="0" w:space="0" w:color="auto"/>
                  </w:divBdr>
                  <w:divsChild>
                    <w:div w:id="813835091">
                      <w:marLeft w:val="0"/>
                      <w:marRight w:val="0"/>
                      <w:marTop w:val="0"/>
                      <w:marBottom w:val="0"/>
                      <w:divBdr>
                        <w:top w:val="none" w:sz="0" w:space="0" w:color="auto"/>
                        <w:left w:val="none" w:sz="0" w:space="0" w:color="auto"/>
                        <w:bottom w:val="none" w:sz="0" w:space="0" w:color="auto"/>
                        <w:right w:val="none" w:sz="0" w:space="0" w:color="auto"/>
                      </w:divBdr>
                    </w:div>
                    <w:div w:id="1095127896">
                      <w:marLeft w:val="0"/>
                      <w:marRight w:val="0"/>
                      <w:marTop w:val="0"/>
                      <w:marBottom w:val="0"/>
                      <w:divBdr>
                        <w:top w:val="none" w:sz="0" w:space="0" w:color="auto"/>
                        <w:left w:val="none" w:sz="0" w:space="0" w:color="auto"/>
                        <w:bottom w:val="none" w:sz="0" w:space="0" w:color="auto"/>
                        <w:right w:val="none" w:sz="0" w:space="0" w:color="auto"/>
                      </w:divBdr>
                    </w:div>
                  </w:divsChild>
                </w:div>
                <w:div w:id="1138064337">
                  <w:marLeft w:val="0"/>
                  <w:marRight w:val="0"/>
                  <w:marTop w:val="0"/>
                  <w:marBottom w:val="0"/>
                  <w:divBdr>
                    <w:top w:val="none" w:sz="0" w:space="0" w:color="auto"/>
                    <w:left w:val="none" w:sz="0" w:space="0" w:color="auto"/>
                    <w:bottom w:val="none" w:sz="0" w:space="0" w:color="auto"/>
                    <w:right w:val="none" w:sz="0" w:space="0" w:color="auto"/>
                  </w:divBdr>
                  <w:divsChild>
                    <w:div w:id="2132480089">
                      <w:marLeft w:val="0"/>
                      <w:marRight w:val="0"/>
                      <w:marTop w:val="0"/>
                      <w:marBottom w:val="0"/>
                      <w:divBdr>
                        <w:top w:val="none" w:sz="0" w:space="0" w:color="auto"/>
                        <w:left w:val="none" w:sz="0" w:space="0" w:color="auto"/>
                        <w:bottom w:val="none" w:sz="0" w:space="0" w:color="auto"/>
                        <w:right w:val="none" w:sz="0" w:space="0" w:color="auto"/>
                      </w:divBdr>
                    </w:div>
                  </w:divsChild>
                </w:div>
                <w:div w:id="286860205">
                  <w:marLeft w:val="0"/>
                  <w:marRight w:val="0"/>
                  <w:marTop w:val="0"/>
                  <w:marBottom w:val="0"/>
                  <w:divBdr>
                    <w:top w:val="none" w:sz="0" w:space="0" w:color="auto"/>
                    <w:left w:val="none" w:sz="0" w:space="0" w:color="auto"/>
                    <w:bottom w:val="none" w:sz="0" w:space="0" w:color="auto"/>
                    <w:right w:val="none" w:sz="0" w:space="0" w:color="auto"/>
                  </w:divBdr>
                  <w:divsChild>
                    <w:div w:id="499391436">
                      <w:marLeft w:val="0"/>
                      <w:marRight w:val="0"/>
                      <w:marTop w:val="0"/>
                      <w:marBottom w:val="0"/>
                      <w:divBdr>
                        <w:top w:val="none" w:sz="0" w:space="0" w:color="auto"/>
                        <w:left w:val="none" w:sz="0" w:space="0" w:color="auto"/>
                        <w:bottom w:val="none" w:sz="0" w:space="0" w:color="auto"/>
                        <w:right w:val="none" w:sz="0" w:space="0" w:color="auto"/>
                      </w:divBdr>
                    </w:div>
                    <w:div w:id="1924072959">
                      <w:marLeft w:val="0"/>
                      <w:marRight w:val="0"/>
                      <w:marTop w:val="0"/>
                      <w:marBottom w:val="0"/>
                      <w:divBdr>
                        <w:top w:val="none" w:sz="0" w:space="0" w:color="auto"/>
                        <w:left w:val="none" w:sz="0" w:space="0" w:color="auto"/>
                        <w:bottom w:val="none" w:sz="0" w:space="0" w:color="auto"/>
                        <w:right w:val="none" w:sz="0" w:space="0" w:color="auto"/>
                      </w:divBdr>
                    </w:div>
                  </w:divsChild>
                </w:div>
                <w:div w:id="1280718831">
                  <w:marLeft w:val="0"/>
                  <w:marRight w:val="0"/>
                  <w:marTop w:val="0"/>
                  <w:marBottom w:val="0"/>
                  <w:divBdr>
                    <w:top w:val="none" w:sz="0" w:space="0" w:color="auto"/>
                    <w:left w:val="none" w:sz="0" w:space="0" w:color="auto"/>
                    <w:bottom w:val="none" w:sz="0" w:space="0" w:color="auto"/>
                    <w:right w:val="none" w:sz="0" w:space="0" w:color="auto"/>
                  </w:divBdr>
                  <w:divsChild>
                    <w:div w:id="1045984286">
                      <w:marLeft w:val="0"/>
                      <w:marRight w:val="0"/>
                      <w:marTop w:val="0"/>
                      <w:marBottom w:val="0"/>
                      <w:divBdr>
                        <w:top w:val="none" w:sz="0" w:space="0" w:color="auto"/>
                        <w:left w:val="none" w:sz="0" w:space="0" w:color="auto"/>
                        <w:bottom w:val="none" w:sz="0" w:space="0" w:color="auto"/>
                        <w:right w:val="none" w:sz="0" w:space="0" w:color="auto"/>
                      </w:divBdr>
                    </w:div>
                  </w:divsChild>
                </w:div>
                <w:div w:id="104469884">
                  <w:marLeft w:val="0"/>
                  <w:marRight w:val="0"/>
                  <w:marTop w:val="0"/>
                  <w:marBottom w:val="0"/>
                  <w:divBdr>
                    <w:top w:val="none" w:sz="0" w:space="0" w:color="auto"/>
                    <w:left w:val="none" w:sz="0" w:space="0" w:color="auto"/>
                    <w:bottom w:val="none" w:sz="0" w:space="0" w:color="auto"/>
                    <w:right w:val="none" w:sz="0" w:space="0" w:color="auto"/>
                  </w:divBdr>
                  <w:divsChild>
                    <w:div w:id="1364790662">
                      <w:marLeft w:val="0"/>
                      <w:marRight w:val="0"/>
                      <w:marTop w:val="0"/>
                      <w:marBottom w:val="0"/>
                      <w:divBdr>
                        <w:top w:val="none" w:sz="0" w:space="0" w:color="auto"/>
                        <w:left w:val="none" w:sz="0" w:space="0" w:color="auto"/>
                        <w:bottom w:val="none" w:sz="0" w:space="0" w:color="auto"/>
                        <w:right w:val="none" w:sz="0" w:space="0" w:color="auto"/>
                      </w:divBdr>
                    </w:div>
                    <w:div w:id="1484930924">
                      <w:marLeft w:val="0"/>
                      <w:marRight w:val="0"/>
                      <w:marTop w:val="0"/>
                      <w:marBottom w:val="0"/>
                      <w:divBdr>
                        <w:top w:val="none" w:sz="0" w:space="0" w:color="auto"/>
                        <w:left w:val="none" w:sz="0" w:space="0" w:color="auto"/>
                        <w:bottom w:val="none" w:sz="0" w:space="0" w:color="auto"/>
                        <w:right w:val="none" w:sz="0" w:space="0" w:color="auto"/>
                      </w:divBdr>
                    </w:div>
                    <w:div w:id="975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9196">
          <w:marLeft w:val="0"/>
          <w:marRight w:val="0"/>
          <w:marTop w:val="0"/>
          <w:marBottom w:val="0"/>
          <w:divBdr>
            <w:top w:val="none" w:sz="0" w:space="0" w:color="auto"/>
            <w:left w:val="none" w:sz="0" w:space="0" w:color="auto"/>
            <w:bottom w:val="none" w:sz="0" w:space="0" w:color="auto"/>
            <w:right w:val="none" w:sz="0" w:space="0" w:color="auto"/>
          </w:divBdr>
        </w:div>
        <w:div w:id="534971524">
          <w:marLeft w:val="0"/>
          <w:marRight w:val="0"/>
          <w:marTop w:val="0"/>
          <w:marBottom w:val="0"/>
          <w:divBdr>
            <w:top w:val="none" w:sz="0" w:space="0" w:color="auto"/>
            <w:left w:val="none" w:sz="0" w:space="0" w:color="auto"/>
            <w:bottom w:val="none" w:sz="0" w:space="0" w:color="auto"/>
            <w:right w:val="none" w:sz="0" w:space="0" w:color="auto"/>
          </w:divBdr>
        </w:div>
        <w:div w:id="987785032">
          <w:marLeft w:val="0"/>
          <w:marRight w:val="0"/>
          <w:marTop w:val="0"/>
          <w:marBottom w:val="0"/>
          <w:divBdr>
            <w:top w:val="none" w:sz="0" w:space="0" w:color="auto"/>
            <w:left w:val="none" w:sz="0" w:space="0" w:color="auto"/>
            <w:bottom w:val="none" w:sz="0" w:space="0" w:color="auto"/>
            <w:right w:val="none" w:sz="0" w:space="0" w:color="auto"/>
          </w:divBdr>
        </w:div>
        <w:div w:id="1694382229">
          <w:marLeft w:val="0"/>
          <w:marRight w:val="0"/>
          <w:marTop w:val="0"/>
          <w:marBottom w:val="0"/>
          <w:divBdr>
            <w:top w:val="none" w:sz="0" w:space="0" w:color="auto"/>
            <w:left w:val="none" w:sz="0" w:space="0" w:color="auto"/>
            <w:bottom w:val="none" w:sz="0" w:space="0" w:color="auto"/>
            <w:right w:val="none" w:sz="0" w:space="0" w:color="auto"/>
          </w:divBdr>
        </w:div>
        <w:div w:id="962930249">
          <w:marLeft w:val="0"/>
          <w:marRight w:val="0"/>
          <w:marTop w:val="0"/>
          <w:marBottom w:val="0"/>
          <w:divBdr>
            <w:top w:val="none" w:sz="0" w:space="0" w:color="auto"/>
            <w:left w:val="none" w:sz="0" w:space="0" w:color="auto"/>
            <w:bottom w:val="none" w:sz="0" w:space="0" w:color="auto"/>
            <w:right w:val="none" w:sz="0" w:space="0" w:color="auto"/>
          </w:divBdr>
        </w:div>
        <w:div w:id="1313754117">
          <w:marLeft w:val="0"/>
          <w:marRight w:val="0"/>
          <w:marTop w:val="0"/>
          <w:marBottom w:val="0"/>
          <w:divBdr>
            <w:top w:val="none" w:sz="0" w:space="0" w:color="auto"/>
            <w:left w:val="none" w:sz="0" w:space="0" w:color="auto"/>
            <w:bottom w:val="none" w:sz="0" w:space="0" w:color="auto"/>
            <w:right w:val="none" w:sz="0" w:space="0" w:color="auto"/>
          </w:divBdr>
        </w:div>
        <w:div w:id="226647037">
          <w:marLeft w:val="0"/>
          <w:marRight w:val="0"/>
          <w:marTop w:val="0"/>
          <w:marBottom w:val="0"/>
          <w:divBdr>
            <w:top w:val="none" w:sz="0" w:space="0" w:color="auto"/>
            <w:left w:val="none" w:sz="0" w:space="0" w:color="auto"/>
            <w:bottom w:val="none" w:sz="0" w:space="0" w:color="auto"/>
            <w:right w:val="none" w:sz="0" w:space="0" w:color="auto"/>
          </w:divBdr>
        </w:div>
        <w:div w:id="365184792">
          <w:marLeft w:val="0"/>
          <w:marRight w:val="0"/>
          <w:marTop w:val="0"/>
          <w:marBottom w:val="0"/>
          <w:divBdr>
            <w:top w:val="none" w:sz="0" w:space="0" w:color="auto"/>
            <w:left w:val="none" w:sz="0" w:space="0" w:color="auto"/>
            <w:bottom w:val="none" w:sz="0" w:space="0" w:color="auto"/>
            <w:right w:val="none" w:sz="0" w:space="0" w:color="auto"/>
          </w:divBdr>
        </w:div>
        <w:div w:id="2033845477">
          <w:marLeft w:val="0"/>
          <w:marRight w:val="0"/>
          <w:marTop w:val="0"/>
          <w:marBottom w:val="0"/>
          <w:divBdr>
            <w:top w:val="none" w:sz="0" w:space="0" w:color="auto"/>
            <w:left w:val="none" w:sz="0" w:space="0" w:color="auto"/>
            <w:bottom w:val="none" w:sz="0" w:space="0" w:color="auto"/>
            <w:right w:val="none" w:sz="0" w:space="0" w:color="auto"/>
          </w:divBdr>
        </w:div>
        <w:div w:id="1052265219">
          <w:marLeft w:val="0"/>
          <w:marRight w:val="0"/>
          <w:marTop w:val="0"/>
          <w:marBottom w:val="0"/>
          <w:divBdr>
            <w:top w:val="none" w:sz="0" w:space="0" w:color="auto"/>
            <w:left w:val="none" w:sz="0" w:space="0" w:color="auto"/>
            <w:bottom w:val="none" w:sz="0" w:space="0" w:color="auto"/>
            <w:right w:val="none" w:sz="0" w:space="0" w:color="auto"/>
          </w:divBdr>
        </w:div>
        <w:div w:id="1335760325">
          <w:marLeft w:val="0"/>
          <w:marRight w:val="0"/>
          <w:marTop w:val="0"/>
          <w:marBottom w:val="0"/>
          <w:divBdr>
            <w:top w:val="none" w:sz="0" w:space="0" w:color="auto"/>
            <w:left w:val="none" w:sz="0" w:space="0" w:color="auto"/>
            <w:bottom w:val="none" w:sz="0" w:space="0" w:color="auto"/>
            <w:right w:val="none" w:sz="0" w:space="0" w:color="auto"/>
          </w:divBdr>
        </w:div>
        <w:div w:id="103496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nd.news/abou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dfontesmedia.com/interactive-media-bias-ch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FD0A54E28C034993853446C2BF4D04" ma:contentTypeVersion="13" ma:contentTypeDescription="Create a new document." ma:contentTypeScope="" ma:versionID="9b12a87d44dd7519586ba2f5ee556172">
  <xsd:schema xmlns:xsd="http://www.w3.org/2001/XMLSchema" xmlns:xs="http://www.w3.org/2001/XMLSchema" xmlns:p="http://schemas.microsoft.com/office/2006/metadata/properties" xmlns:ns3="fd24e8d6-7dc1-49e4-9202-7a63559ee7a7" xmlns:ns4="fad6e013-6d6f-4882-bf75-1e0465a8406b" targetNamespace="http://schemas.microsoft.com/office/2006/metadata/properties" ma:root="true" ma:fieldsID="57dafc298c5dc35a72696517d4e9ff94" ns3:_="" ns4:_="">
    <xsd:import namespace="fd24e8d6-7dc1-49e4-9202-7a63559ee7a7"/>
    <xsd:import namespace="fad6e013-6d6f-4882-bf75-1e0465a840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e8d6-7dc1-49e4-9202-7a63559ee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6e013-6d6f-4882-bf75-1e0465a840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E3B33-F826-4D5F-8136-918011BBCC54}">
  <ds:schemaRefs>
    <ds:schemaRef ds:uri="http://schemas.microsoft.com/sharepoint/v3/contenttype/forms"/>
  </ds:schemaRefs>
</ds:datastoreItem>
</file>

<file path=customXml/itemProps2.xml><?xml version="1.0" encoding="utf-8"?>
<ds:datastoreItem xmlns:ds="http://schemas.openxmlformats.org/officeDocument/2006/customXml" ds:itemID="{814A89E7-1422-423E-9306-F85FDDA3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e8d6-7dc1-49e4-9202-7a63559ee7a7"/>
    <ds:schemaRef ds:uri="fad6e013-6d6f-4882-bf75-1e0465a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FAF19-8F9B-4073-9CC7-35D355CA7938}">
  <ds:schemaRefs>
    <ds:schemaRef ds:uri="fd24e8d6-7dc1-49e4-9202-7a63559ee7a7"/>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fad6e013-6d6f-4882-bf75-1e0465a8406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SF College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Scinto</dc:creator>
  <cp:keywords/>
  <dc:description/>
  <cp:lastModifiedBy>Nance Lempinen-Leedy</cp:lastModifiedBy>
  <cp:revision>68</cp:revision>
  <cp:lastPrinted>2024-07-22T16:14:00Z</cp:lastPrinted>
  <dcterms:created xsi:type="dcterms:W3CDTF">2024-07-22T16:17:00Z</dcterms:created>
  <dcterms:modified xsi:type="dcterms:W3CDTF">2024-10-29T15:33:00Z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0x010100CBFD0A54E28C034993853446C2BF4D04</vt:lpwstr>
  </property>
</Properties>
</file>