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F0C7C" w14:textId="77777777" w:rsidR="00FF39D0" w:rsidRDefault="00FF39D0" w:rsidP="00BE7581">
      <w:pPr>
        <w:spacing w:line="276" w:lineRule="auto"/>
        <w:jc w:val="center"/>
        <w:rPr>
          <w:rFonts w:asciiTheme="minorHAnsi" w:hAnsiTheme="minorHAnsi" w:cstheme="minorHAnsi"/>
          <w:b/>
        </w:rPr>
      </w:pPr>
    </w:p>
    <w:p w14:paraId="2D37FF9D" w14:textId="77777777" w:rsidR="00BE7581" w:rsidRPr="0069470E" w:rsidRDefault="00BE7581" w:rsidP="00BE7581">
      <w:pPr>
        <w:spacing w:line="276" w:lineRule="auto"/>
        <w:jc w:val="center"/>
        <w:rPr>
          <w:rFonts w:asciiTheme="minorHAnsi" w:hAnsiTheme="minorHAnsi" w:cstheme="minorHAnsi"/>
          <w:b/>
        </w:rPr>
      </w:pPr>
      <w:r w:rsidRPr="0069470E">
        <w:rPr>
          <w:rFonts w:asciiTheme="minorHAnsi" w:hAnsiTheme="minorHAnsi" w:cstheme="minorHAnsi"/>
          <w:b/>
        </w:rPr>
        <w:t>Library Advisory Committee</w:t>
      </w:r>
    </w:p>
    <w:p w14:paraId="5855FCD4" w14:textId="5DE7219B" w:rsidR="00BE7581" w:rsidRPr="0069470E" w:rsidRDefault="00BE7581" w:rsidP="00BE7581">
      <w:pPr>
        <w:spacing w:line="276" w:lineRule="auto"/>
        <w:jc w:val="center"/>
        <w:rPr>
          <w:rFonts w:asciiTheme="minorHAnsi" w:hAnsiTheme="minorHAnsi" w:cstheme="minorHAnsi"/>
          <w:b/>
          <w:i/>
          <w:iCs/>
        </w:rPr>
      </w:pPr>
      <w:r w:rsidRPr="0069470E">
        <w:rPr>
          <w:rFonts w:asciiTheme="minorHAnsi" w:hAnsiTheme="minorHAnsi" w:cstheme="minorHAnsi"/>
          <w:b/>
        </w:rPr>
        <w:t xml:space="preserve">Meeting </w:t>
      </w:r>
      <w:r w:rsidR="008E2279">
        <w:rPr>
          <w:rFonts w:asciiTheme="minorHAnsi" w:hAnsiTheme="minorHAnsi" w:cstheme="minorHAnsi"/>
          <w:b/>
        </w:rPr>
        <w:t>Meetings</w:t>
      </w:r>
    </w:p>
    <w:p w14:paraId="795E849C" w14:textId="0E404942" w:rsidR="00C67A90" w:rsidRDefault="00BE7581" w:rsidP="00BE7581">
      <w:pPr>
        <w:spacing w:line="276" w:lineRule="auto"/>
        <w:jc w:val="center"/>
        <w:rPr>
          <w:rFonts w:asciiTheme="minorHAnsi" w:hAnsiTheme="minorHAnsi" w:cstheme="minorHAnsi"/>
          <w:b/>
        </w:rPr>
      </w:pPr>
      <w:r w:rsidRPr="0069470E">
        <w:rPr>
          <w:rFonts w:asciiTheme="minorHAnsi" w:hAnsiTheme="minorHAnsi" w:cstheme="minorHAnsi"/>
          <w:b/>
        </w:rPr>
        <w:t xml:space="preserve">March 15, 2021 | 10:00am </w:t>
      </w:r>
    </w:p>
    <w:p w14:paraId="53471F73" w14:textId="6A8E5AA3" w:rsidR="008E2279" w:rsidRDefault="008E2279" w:rsidP="00BE7581">
      <w:pPr>
        <w:spacing w:line="276" w:lineRule="auto"/>
        <w:jc w:val="center"/>
        <w:rPr>
          <w:rFonts w:asciiTheme="minorHAnsi" w:hAnsiTheme="minorHAnsi" w:cstheme="minorHAnsi"/>
          <w:b/>
        </w:rPr>
      </w:pPr>
    </w:p>
    <w:p w14:paraId="56B2AF6F" w14:textId="61F599C7" w:rsidR="008E2279" w:rsidRPr="008E2279" w:rsidRDefault="008E2279" w:rsidP="008E2279">
      <w:pPr>
        <w:spacing w:line="276" w:lineRule="auto"/>
        <w:rPr>
          <w:rFonts w:asciiTheme="minorHAnsi" w:hAnsiTheme="minorHAnsi" w:cstheme="minorHAnsi"/>
          <w:bCs/>
          <w:sz w:val="22"/>
          <w:szCs w:val="22"/>
        </w:rPr>
      </w:pPr>
      <w:r w:rsidRPr="008E2279">
        <w:rPr>
          <w:rFonts w:asciiTheme="minorHAnsi" w:hAnsiTheme="minorHAnsi" w:cstheme="minorHAnsi"/>
          <w:bCs/>
          <w:sz w:val="22"/>
          <w:szCs w:val="22"/>
        </w:rPr>
        <w:t>Present: Doug Klepper, Li Ren-Kaplan, Brett Holbrook, Randy Handel, Ulysses Fann, Nance Lempinen-Leedy. Guests: Diana Matthews, Sarah Ingley, Mike Muhlhauser, Jenna Miller</w:t>
      </w:r>
    </w:p>
    <w:p w14:paraId="16AEFA44" w14:textId="77777777" w:rsidR="00BE7581" w:rsidRPr="008E2279" w:rsidRDefault="00BE7581" w:rsidP="003D542E">
      <w:pPr>
        <w:rPr>
          <w:rFonts w:asciiTheme="minorHAnsi" w:hAnsiTheme="minorHAnsi" w:cstheme="minorHAnsi"/>
          <w:sz w:val="20"/>
          <w:szCs w:val="20"/>
        </w:rPr>
      </w:pPr>
    </w:p>
    <w:p w14:paraId="7149EFDB" w14:textId="77AB0112" w:rsidR="003D542E" w:rsidRDefault="003D542E" w:rsidP="003D542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Klepper called the m</w:t>
      </w:r>
      <w:r w:rsidR="008E2279" w:rsidRPr="003D542E">
        <w:rPr>
          <w:rFonts w:asciiTheme="minorHAnsi" w:hAnsiTheme="minorHAnsi" w:cstheme="minorHAnsi"/>
          <w:sz w:val="22"/>
          <w:szCs w:val="22"/>
        </w:rPr>
        <w:t xml:space="preserve">eeting </w:t>
      </w:r>
      <w:r w:rsidR="00BE7581" w:rsidRPr="003D542E">
        <w:rPr>
          <w:rFonts w:asciiTheme="minorHAnsi" w:hAnsiTheme="minorHAnsi" w:cstheme="minorHAnsi"/>
          <w:sz w:val="22"/>
          <w:szCs w:val="22"/>
        </w:rPr>
        <w:t xml:space="preserve">to </w:t>
      </w:r>
      <w:r w:rsidR="008E2279" w:rsidRPr="003D542E">
        <w:rPr>
          <w:rFonts w:asciiTheme="minorHAnsi" w:hAnsiTheme="minorHAnsi" w:cstheme="minorHAnsi"/>
          <w:sz w:val="22"/>
          <w:szCs w:val="22"/>
        </w:rPr>
        <w:t>o</w:t>
      </w:r>
      <w:r w:rsidR="00BE7581" w:rsidRPr="003D542E">
        <w:rPr>
          <w:rFonts w:asciiTheme="minorHAnsi" w:hAnsiTheme="minorHAnsi" w:cstheme="minorHAnsi"/>
          <w:sz w:val="22"/>
          <w:szCs w:val="22"/>
        </w:rPr>
        <w:t xml:space="preserve">rder </w:t>
      </w:r>
      <w:r w:rsidR="008E2279" w:rsidRPr="003D542E">
        <w:rPr>
          <w:rFonts w:asciiTheme="minorHAnsi" w:hAnsiTheme="minorHAnsi" w:cstheme="minorHAnsi"/>
          <w:sz w:val="22"/>
          <w:szCs w:val="22"/>
        </w:rPr>
        <w:t>at 10:08am</w:t>
      </w:r>
      <w:r>
        <w:rPr>
          <w:rFonts w:asciiTheme="minorHAnsi" w:hAnsiTheme="minorHAnsi" w:cstheme="minorHAnsi"/>
          <w:sz w:val="22"/>
          <w:szCs w:val="22"/>
        </w:rPr>
        <w:t>.</w:t>
      </w:r>
    </w:p>
    <w:p w14:paraId="258D5C3F" w14:textId="77777777" w:rsidR="003D542E" w:rsidRDefault="003D542E" w:rsidP="003D542E">
      <w:pPr>
        <w:rPr>
          <w:rFonts w:asciiTheme="minorHAnsi" w:hAnsiTheme="minorHAnsi" w:cstheme="minorHAnsi"/>
          <w:sz w:val="22"/>
          <w:szCs w:val="22"/>
        </w:rPr>
      </w:pPr>
    </w:p>
    <w:p w14:paraId="7C952377" w14:textId="0453FFEA" w:rsidR="003D542E" w:rsidRPr="003D542E" w:rsidRDefault="003D542E" w:rsidP="003D542E">
      <w:pPr>
        <w:rPr>
          <w:rFonts w:asciiTheme="minorHAnsi" w:hAnsiTheme="minorHAnsi" w:cstheme="minorHAnsi"/>
          <w:b/>
          <w:bCs/>
          <w:sz w:val="22"/>
          <w:szCs w:val="22"/>
        </w:rPr>
      </w:pPr>
      <w:r w:rsidRPr="003D542E">
        <w:rPr>
          <w:rFonts w:asciiTheme="minorHAnsi" w:hAnsiTheme="minorHAnsi" w:cstheme="minorHAnsi"/>
          <w:b/>
          <w:bCs/>
          <w:sz w:val="22"/>
          <w:szCs w:val="22"/>
        </w:rPr>
        <w:t>Updates</w:t>
      </w:r>
    </w:p>
    <w:p w14:paraId="6069A3C1" w14:textId="3FE984B6" w:rsidR="00BE7581" w:rsidRPr="003D542E" w:rsidRDefault="00BE7581" w:rsidP="003D542E">
      <w:pPr>
        <w:pStyle w:val="ListParagraph"/>
        <w:numPr>
          <w:ilvl w:val="0"/>
          <w:numId w:val="3"/>
        </w:numPr>
        <w:rPr>
          <w:rFonts w:asciiTheme="minorHAnsi" w:hAnsiTheme="minorHAnsi" w:cstheme="minorHAnsi"/>
          <w:sz w:val="22"/>
          <w:szCs w:val="22"/>
        </w:rPr>
      </w:pPr>
      <w:r w:rsidRPr="003D542E">
        <w:rPr>
          <w:rFonts w:asciiTheme="minorHAnsi" w:hAnsiTheme="minorHAnsi" w:cstheme="minorHAnsi"/>
          <w:sz w:val="22"/>
          <w:szCs w:val="22"/>
        </w:rPr>
        <w:t>Lempinen-Leedy</w:t>
      </w:r>
      <w:r w:rsidR="008E2279" w:rsidRPr="003D542E">
        <w:rPr>
          <w:rFonts w:asciiTheme="minorHAnsi" w:hAnsiTheme="minorHAnsi" w:cstheme="minorHAnsi"/>
          <w:sz w:val="22"/>
          <w:szCs w:val="22"/>
        </w:rPr>
        <w:t xml:space="preserve"> </w:t>
      </w:r>
      <w:r w:rsidR="003D542E">
        <w:rPr>
          <w:rFonts w:asciiTheme="minorHAnsi" w:hAnsiTheme="minorHAnsi" w:cstheme="minorHAnsi"/>
          <w:sz w:val="22"/>
          <w:szCs w:val="22"/>
        </w:rPr>
        <w:t xml:space="preserve">gave an update </w:t>
      </w:r>
      <w:r w:rsidR="008E2279" w:rsidRPr="003D542E">
        <w:rPr>
          <w:rFonts w:asciiTheme="minorHAnsi" w:hAnsiTheme="minorHAnsi" w:cstheme="minorHAnsi"/>
          <w:sz w:val="22"/>
          <w:szCs w:val="22"/>
        </w:rPr>
        <w:t>regarding personnel changes – Sokol and Holland retirement, Leppin new Library Support Specialist in Technical Services, Ingley new Circulation Supervisor. Library Director was a failed search in Spring 2020, Lempinen-Leedy continued as “Acting Director”</w:t>
      </w:r>
      <w:r w:rsidR="003D542E" w:rsidRPr="003D542E">
        <w:rPr>
          <w:rFonts w:asciiTheme="minorHAnsi" w:hAnsiTheme="minorHAnsi" w:cstheme="minorHAnsi"/>
          <w:sz w:val="22"/>
          <w:szCs w:val="22"/>
        </w:rPr>
        <w:t xml:space="preserve"> </w:t>
      </w:r>
      <w:r w:rsidR="008E2279" w:rsidRPr="003D542E">
        <w:rPr>
          <w:rFonts w:asciiTheme="minorHAnsi" w:hAnsiTheme="minorHAnsi" w:cstheme="minorHAnsi"/>
          <w:sz w:val="22"/>
          <w:szCs w:val="22"/>
        </w:rPr>
        <w:t>until October 2020 when appointed “Interim Director”</w:t>
      </w:r>
      <w:r w:rsidR="003D542E" w:rsidRPr="003D542E">
        <w:rPr>
          <w:rFonts w:asciiTheme="minorHAnsi" w:hAnsiTheme="minorHAnsi" w:cstheme="minorHAnsi"/>
          <w:sz w:val="22"/>
          <w:szCs w:val="22"/>
        </w:rPr>
        <w:t>; no current plans to initiate another search.</w:t>
      </w:r>
    </w:p>
    <w:p w14:paraId="0864DF00" w14:textId="1C158930" w:rsidR="00BE7581" w:rsidRDefault="003D542E" w:rsidP="003D542E">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Lempinen-Leedy gave an update on </w:t>
      </w:r>
      <w:r w:rsidR="00BE7581" w:rsidRPr="0069470E">
        <w:rPr>
          <w:rFonts w:asciiTheme="minorHAnsi" w:hAnsiTheme="minorHAnsi" w:cstheme="minorHAnsi"/>
          <w:sz w:val="22"/>
          <w:szCs w:val="22"/>
        </w:rPr>
        <w:t>Library Services during COVID</w:t>
      </w:r>
      <w:r>
        <w:rPr>
          <w:rFonts w:asciiTheme="minorHAnsi" w:hAnsiTheme="minorHAnsi" w:cstheme="minorHAnsi"/>
          <w:sz w:val="22"/>
          <w:szCs w:val="22"/>
        </w:rPr>
        <w:t xml:space="preserve"> – building open since start of fall term 2020 with all staff onsite either full-time or staggered schedules; slightly reduced hours; all services continue with a combination of in-person and online services.  Many fewer people in the building but many who are regulars and clearly need the space/services. Seeing a spike in usage of e-Resources.</w:t>
      </w:r>
    </w:p>
    <w:p w14:paraId="3A9CBC94" w14:textId="3B18A51E" w:rsidR="000F3D71" w:rsidRDefault="003D542E" w:rsidP="003D542E">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Lempinen-Leedy explained the upcoming </w:t>
      </w:r>
      <w:r w:rsidR="000F3D71">
        <w:rPr>
          <w:rFonts w:asciiTheme="minorHAnsi" w:hAnsiTheme="minorHAnsi" w:cstheme="minorHAnsi"/>
          <w:sz w:val="22"/>
          <w:szCs w:val="22"/>
        </w:rPr>
        <w:t>Poetry Slam event</w:t>
      </w:r>
      <w:r>
        <w:rPr>
          <w:rFonts w:asciiTheme="minorHAnsi" w:hAnsiTheme="minorHAnsi" w:cstheme="minorHAnsi"/>
          <w:sz w:val="22"/>
          <w:szCs w:val="22"/>
        </w:rPr>
        <w:t xml:space="preserve"> on April 1</w:t>
      </w:r>
      <w:r w:rsidRPr="003D542E">
        <w:rPr>
          <w:rFonts w:asciiTheme="minorHAnsi" w:hAnsiTheme="minorHAnsi" w:cstheme="minorHAnsi"/>
          <w:sz w:val="22"/>
          <w:szCs w:val="22"/>
          <w:vertAlign w:val="superscript"/>
        </w:rPr>
        <w:t>st</w:t>
      </w:r>
      <w:r>
        <w:rPr>
          <w:rFonts w:asciiTheme="minorHAnsi" w:hAnsiTheme="minorHAnsi" w:cstheme="minorHAnsi"/>
          <w:sz w:val="22"/>
          <w:szCs w:val="22"/>
        </w:rPr>
        <w:t xml:space="preserve"> at 2pm &amp; 7pm.  Live streaming of student produced videos of poetry readings.  </w:t>
      </w:r>
      <w:hyperlink r:id="rId7" w:history="1">
        <w:r w:rsidRPr="00066215">
          <w:rPr>
            <w:rStyle w:val="Hyperlink"/>
            <w:rFonts w:asciiTheme="minorHAnsi" w:hAnsiTheme="minorHAnsi" w:cstheme="minorHAnsi"/>
            <w:sz w:val="22"/>
            <w:szCs w:val="22"/>
          </w:rPr>
          <w:t>https://sfcollege.libguides.com/poetry-slam</w:t>
        </w:r>
      </w:hyperlink>
      <w:r>
        <w:rPr>
          <w:rFonts w:asciiTheme="minorHAnsi" w:hAnsiTheme="minorHAnsi" w:cstheme="minorHAnsi"/>
          <w:sz w:val="22"/>
          <w:szCs w:val="22"/>
        </w:rPr>
        <w:t>.</w:t>
      </w:r>
    </w:p>
    <w:p w14:paraId="20CBAA7D" w14:textId="77777777" w:rsidR="00BE7581" w:rsidRPr="003D542E" w:rsidRDefault="00BE7581" w:rsidP="003D542E">
      <w:pPr>
        <w:rPr>
          <w:rFonts w:asciiTheme="minorHAnsi" w:hAnsiTheme="minorHAnsi" w:cstheme="minorHAnsi"/>
          <w:b/>
          <w:bCs/>
          <w:sz w:val="22"/>
          <w:szCs w:val="22"/>
        </w:rPr>
      </w:pPr>
      <w:r w:rsidRPr="003D542E">
        <w:rPr>
          <w:rFonts w:asciiTheme="minorHAnsi" w:hAnsiTheme="minorHAnsi" w:cstheme="minorHAnsi"/>
          <w:b/>
          <w:bCs/>
          <w:sz w:val="22"/>
          <w:szCs w:val="22"/>
        </w:rPr>
        <w:t xml:space="preserve">New Business </w:t>
      </w:r>
    </w:p>
    <w:p w14:paraId="40584CAF" w14:textId="6562F5FF" w:rsidR="00BE7581" w:rsidRPr="008877D9" w:rsidRDefault="008877D9" w:rsidP="00480687">
      <w:pPr>
        <w:pStyle w:val="ListParagraph"/>
        <w:numPr>
          <w:ilvl w:val="0"/>
          <w:numId w:val="1"/>
        </w:numPr>
        <w:ind w:left="360"/>
        <w:rPr>
          <w:rFonts w:asciiTheme="minorHAnsi" w:hAnsiTheme="minorHAnsi" w:cstheme="minorHAnsi"/>
          <w:sz w:val="22"/>
          <w:szCs w:val="22"/>
        </w:rPr>
      </w:pPr>
      <w:r w:rsidRPr="008877D9">
        <w:rPr>
          <w:rFonts w:asciiTheme="minorHAnsi" w:hAnsiTheme="minorHAnsi" w:cstheme="minorHAnsi"/>
          <w:sz w:val="22"/>
          <w:szCs w:val="22"/>
        </w:rPr>
        <w:t xml:space="preserve">Miler gave an update on the </w:t>
      </w:r>
      <w:r w:rsidR="00BE7581" w:rsidRPr="008877D9">
        <w:rPr>
          <w:rFonts w:asciiTheme="minorHAnsi" w:hAnsiTheme="minorHAnsi" w:cstheme="minorHAnsi"/>
          <w:sz w:val="22"/>
          <w:szCs w:val="22"/>
        </w:rPr>
        <w:t xml:space="preserve">Integrated Library System </w:t>
      </w:r>
      <w:r w:rsidRPr="008877D9">
        <w:rPr>
          <w:rFonts w:asciiTheme="minorHAnsi" w:hAnsiTheme="minorHAnsi" w:cstheme="minorHAnsi"/>
          <w:sz w:val="22"/>
          <w:szCs w:val="22"/>
        </w:rPr>
        <w:t xml:space="preserve">(ILS) </w:t>
      </w:r>
      <w:r w:rsidR="00BE7581" w:rsidRPr="008877D9">
        <w:rPr>
          <w:rFonts w:asciiTheme="minorHAnsi" w:hAnsiTheme="minorHAnsi" w:cstheme="minorHAnsi"/>
          <w:sz w:val="22"/>
          <w:szCs w:val="22"/>
        </w:rPr>
        <w:t>upgrade</w:t>
      </w:r>
      <w:r w:rsidRPr="008877D9">
        <w:rPr>
          <w:rFonts w:asciiTheme="minorHAnsi" w:hAnsiTheme="minorHAnsi" w:cstheme="minorHAnsi"/>
          <w:sz w:val="22"/>
          <w:szCs w:val="22"/>
        </w:rPr>
        <w:t xml:space="preserve">.  Go-live date is set for July 13, 2021.  Will involve a new library catalog with new functionality on the user and backend side.  There will be cut-off dates for UBorrow </w:t>
      </w:r>
      <w:proofErr w:type="gramStart"/>
      <w:r w:rsidRPr="008877D9">
        <w:rPr>
          <w:rFonts w:asciiTheme="minorHAnsi" w:hAnsiTheme="minorHAnsi" w:cstheme="minorHAnsi"/>
          <w:sz w:val="22"/>
          <w:szCs w:val="22"/>
        </w:rPr>
        <w:t>services</w:t>
      </w:r>
      <w:proofErr w:type="gramEnd"/>
      <w:r w:rsidRPr="008877D9">
        <w:rPr>
          <w:rFonts w:asciiTheme="minorHAnsi" w:hAnsiTheme="minorHAnsi" w:cstheme="minorHAnsi"/>
          <w:sz w:val="22"/>
          <w:szCs w:val="22"/>
        </w:rPr>
        <w:t xml:space="preserve"> and the library will </w:t>
      </w:r>
      <w:r w:rsidR="00EC3CF5" w:rsidRPr="008877D9">
        <w:rPr>
          <w:rFonts w:asciiTheme="minorHAnsi" w:hAnsiTheme="minorHAnsi" w:cstheme="minorHAnsi"/>
          <w:sz w:val="22"/>
          <w:szCs w:val="22"/>
        </w:rPr>
        <w:t>publicize</w:t>
      </w:r>
      <w:r w:rsidRPr="008877D9">
        <w:rPr>
          <w:rFonts w:asciiTheme="minorHAnsi" w:hAnsiTheme="minorHAnsi" w:cstheme="minorHAnsi"/>
          <w:sz w:val="22"/>
          <w:szCs w:val="22"/>
        </w:rPr>
        <w:t xml:space="preserve"> these to the SF community before the end of spring semester</w:t>
      </w:r>
      <w:r>
        <w:rPr>
          <w:rFonts w:asciiTheme="minorHAnsi" w:hAnsiTheme="minorHAnsi" w:cstheme="minorHAnsi"/>
          <w:sz w:val="22"/>
          <w:szCs w:val="22"/>
        </w:rPr>
        <w:t>.  As part of the switch, we are losing Curriculum Builder (online reading list tool) but library staff is looking for a replacement.</w:t>
      </w:r>
    </w:p>
    <w:p w14:paraId="1682B629" w14:textId="47392319" w:rsidR="00BE7581" w:rsidRPr="00EC3CF5" w:rsidRDefault="008877D9" w:rsidP="00480687">
      <w:pPr>
        <w:pStyle w:val="ListParagraph"/>
        <w:numPr>
          <w:ilvl w:val="0"/>
          <w:numId w:val="1"/>
        </w:numPr>
        <w:ind w:left="360"/>
        <w:rPr>
          <w:rFonts w:asciiTheme="minorHAnsi" w:hAnsiTheme="minorHAnsi" w:cstheme="minorHAnsi"/>
          <w:sz w:val="20"/>
          <w:szCs w:val="20"/>
        </w:rPr>
      </w:pPr>
      <w:r>
        <w:rPr>
          <w:rFonts w:asciiTheme="minorHAnsi" w:hAnsiTheme="minorHAnsi" w:cstheme="minorHAnsi"/>
          <w:sz w:val="22"/>
          <w:szCs w:val="22"/>
        </w:rPr>
        <w:t xml:space="preserve">Ingley, Muhlhauser, and Matthews presented a proposed </w:t>
      </w:r>
      <w:r w:rsidR="00BE7581" w:rsidRPr="0069470E">
        <w:rPr>
          <w:rFonts w:asciiTheme="minorHAnsi" w:hAnsiTheme="minorHAnsi" w:cstheme="minorHAnsi"/>
          <w:sz w:val="22"/>
          <w:szCs w:val="22"/>
        </w:rPr>
        <w:t>Patron Proxy Policy</w:t>
      </w:r>
      <w:r>
        <w:rPr>
          <w:rFonts w:asciiTheme="minorHAnsi" w:hAnsiTheme="minorHAnsi" w:cstheme="minorHAnsi"/>
          <w:sz w:val="22"/>
          <w:szCs w:val="22"/>
        </w:rPr>
        <w:t xml:space="preserve">. </w:t>
      </w:r>
      <w:r w:rsidR="00EC3CF5">
        <w:rPr>
          <w:rFonts w:asciiTheme="minorHAnsi" w:hAnsiTheme="minorHAnsi" w:cstheme="minorHAnsi"/>
          <w:sz w:val="22"/>
          <w:szCs w:val="22"/>
        </w:rPr>
        <w:t xml:space="preserve">Policy would allow </w:t>
      </w:r>
      <w:r w:rsidR="00EC3CF5" w:rsidRPr="00EC3CF5">
        <w:rPr>
          <w:rStyle w:val="normaltextrun"/>
          <w:rFonts w:cs="Calibri"/>
          <w:color w:val="000000"/>
          <w:sz w:val="22"/>
          <w:szCs w:val="22"/>
          <w:shd w:val="clear" w:color="auto" w:fill="FFFFFF"/>
        </w:rPr>
        <w:t>a</w:t>
      </w:r>
      <w:r w:rsidR="00EC3CF5" w:rsidRPr="00EC3CF5">
        <w:rPr>
          <w:rStyle w:val="normaltextrun"/>
          <w:rFonts w:cs="Calibri"/>
          <w:color w:val="000000"/>
          <w:sz w:val="22"/>
          <w:szCs w:val="22"/>
          <w:shd w:val="clear" w:color="auto" w:fill="FFFFFF"/>
        </w:rPr>
        <w:t>ny SF Library patron with a disability that might interfere with</w:t>
      </w:r>
      <w:r w:rsidR="00EC3CF5">
        <w:rPr>
          <w:rStyle w:val="normaltextrun"/>
          <w:rFonts w:cs="Calibri"/>
          <w:color w:val="000000"/>
          <w:sz w:val="22"/>
          <w:szCs w:val="22"/>
          <w:shd w:val="clear" w:color="auto" w:fill="FFFFFF"/>
        </w:rPr>
        <w:t xml:space="preserve"> their ability to </w:t>
      </w:r>
      <w:r w:rsidR="00EC3CF5" w:rsidRPr="00EC3CF5">
        <w:rPr>
          <w:rStyle w:val="normaltextrun"/>
          <w:rFonts w:cs="Calibri"/>
          <w:color w:val="000000"/>
          <w:sz w:val="22"/>
          <w:szCs w:val="22"/>
          <w:shd w:val="clear" w:color="auto" w:fill="FFFFFF"/>
        </w:rPr>
        <w:t xml:space="preserve">borrow materials in person </w:t>
      </w:r>
      <w:r w:rsidR="00EC3CF5" w:rsidRPr="00EC3CF5">
        <w:rPr>
          <w:rStyle w:val="normaltextrun"/>
          <w:rFonts w:cs="Calibri"/>
          <w:color w:val="000000"/>
          <w:sz w:val="22"/>
          <w:szCs w:val="22"/>
          <w:shd w:val="clear" w:color="auto" w:fill="FFFFFF"/>
        </w:rPr>
        <w:t>to</w:t>
      </w:r>
      <w:r w:rsidR="00EC3CF5" w:rsidRPr="00EC3CF5">
        <w:rPr>
          <w:rStyle w:val="normaltextrun"/>
          <w:rFonts w:cs="Calibri"/>
          <w:color w:val="000000"/>
          <w:sz w:val="22"/>
          <w:szCs w:val="22"/>
          <w:shd w:val="clear" w:color="auto" w:fill="FFFFFF"/>
        </w:rPr>
        <w:t xml:space="preserve"> authorize a proxy to borrow physical materials on their behalf.</w:t>
      </w:r>
      <w:r w:rsidR="00EC3CF5" w:rsidRPr="00EC3CF5">
        <w:rPr>
          <w:rStyle w:val="eop"/>
          <w:rFonts w:cs="Calibri"/>
          <w:color w:val="000000"/>
          <w:sz w:val="22"/>
          <w:szCs w:val="22"/>
          <w:shd w:val="clear" w:color="auto" w:fill="FFFFFF"/>
        </w:rPr>
        <w:t> </w:t>
      </w:r>
      <w:r w:rsidRPr="00EC3CF5">
        <w:rPr>
          <w:rFonts w:asciiTheme="minorHAnsi" w:hAnsiTheme="minorHAnsi" w:cstheme="minorHAnsi"/>
          <w:sz w:val="20"/>
          <w:szCs w:val="20"/>
        </w:rPr>
        <w:t xml:space="preserve"> </w:t>
      </w:r>
      <w:r w:rsidR="00EC3CF5" w:rsidRPr="00EC3CF5">
        <w:rPr>
          <w:rFonts w:asciiTheme="minorHAnsi" w:hAnsiTheme="minorHAnsi" w:cstheme="minorHAnsi"/>
          <w:sz w:val="22"/>
          <w:szCs w:val="22"/>
        </w:rPr>
        <w:t xml:space="preserve">Klepper moved to </w:t>
      </w:r>
      <w:r w:rsidR="00EC3CF5">
        <w:rPr>
          <w:rFonts w:asciiTheme="minorHAnsi" w:hAnsiTheme="minorHAnsi" w:cstheme="minorHAnsi"/>
          <w:sz w:val="22"/>
          <w:szCs w:val="22"/>
        </w:rPr>
        <w:t xml:space="preserve">call the vote on the </w:t>
      </w:r>
      <w:r w:rsidR="00EC3CF5" w:rsidRPr="00EC3CF5">
        <w:rPr>
          <w:rFonts w:asciiTheme="minorHAnsi" w:hAnsiTheme="minorHAnsi" w:cstheme="minorHAnsi"/>
          <w:sz w:val="22"/>
          <w:szCs w:val="22"/>
        </w:rPr>
        <w:t>approve the policy</w:t>
      </w:r>
      <w:r w:rsidR="00EC3CF5">
        <w:rPr>
          <w:rFonts w:asciiTheme="minorHAnsi" w:hAnsiTheme="minorHAnsi" w:cstheme="minorHAnsi"/>
          <w:sz w:val="22"/>
          <w:szCs w:val="22"/>
        </w:rPr>
        <w:t>; Policy approved unanimously.</w:t>
      </w:r>
    </w:p>
    <w:p w14:paraId="2F92FB8B" w14:textId="20DB3296" w:rsidR="00BE7581" w:rsidRDefault="00EC3CF5" w:rsidP="00480687">
      <w:pPr>
        <w:pStyle w:val="ListParagraph"/>
        <w:numPr>
          <w:ilvl w:val="0"/>
          <w:numId w:val="1"/>
        </w:numPr>
        <w:ind w:left="360"/>
        <w:rPr>
          <w:rFonts w:asciiTheme="minorHAnsi" w:hAnsiTheme="minorHAnsi" w:cstheme="minorHAnsi"/>
          <w:sz w:val="22"/>
          <w:szCs w:val="22"/>
        </w:rPr>
      </w:pPr>
      <w:r>
        <w:rPr>
          <w:rFonts w:asciiTheme="minorHAnsi" w:hAnsiTheme="minorHAnsi" w:cstheme="minorHAnsi"/>
          <w:sz w:val="22"/>
          <w:szCs w:val="22"/>
        </w:rPr>
        <w:t xml:space="preserve">Matthews presented a proposal for the </w:t>
      </w:r>
      <w:r w:rsidR="00BE7581">
        <w:rPr>
          <w:rFonts w:asciiTheme="minorHAnsi" w:hAnsiTheme="minorHAnsi" w:cstheme="minorHAnsi"/>
          <w:sz w:val="22"/>
          <w:szCs w:val="22"/>
        </w:rPr>
        <w:t xml:space="preserve">Personal Librarian </w:t>
      </w:r>
      <w:r>
        <w:rPr>
          <w:rFonts w:asciiTheme="minorHAnsi" w:hAnsiTheme="minorHAnsi" w:cstheme="minorHAnsi"/>
          <w:sz w:val="22"/>
          <w:szCs w:val="22"/>
        </w:rPr>
        <w:t>program. “</w:t>
      </w:r>
      <w:r>
        <w:rPr>
          <w:rStyle w:val="normaltextrun"/>
          <w:rFonts w:cs="Calibri"/>
          <w:color w:val="000000"/>
          <w:sz w:val="22"/>
          <w:szCs w:val="22"/>
          <w:bdr w:val="none" w:sz="0" w:space="0" w:color="auto" w:frame="1"/>
        </w:rPr>
        <w:t>Creation of a personal librarian program where students are assigned a librarian, like they are assigned an advisor, who will proactively reach out to students at set times in the semester and serve as an accessible point of contact for research or resource questions.</w:t>
      </w:r>
      <w:r>
        <w:rPr>
          <w:rStyle w:val="normaltextrun"/>
          <w:rFonts w:cs="Calibri"/>
          <w:color w:val="000000"/>
          <w:sz w:val="22"/>
          <w:szCs w:val="22"/>
          <w:bdr w:val="none" w:sz="0" w:space="0" w:color="auto" w:frame="1"/>
        </w:rPr>
        <w:t xml:space="preserve">”  Members discussed various pros and cons – overall admired the spirit of the idea but thought it might become burdensome for library faculty.  Handle suggested a pilot </w:t>
      </w:r>
      <w:r w:rsidR="00ED61B4">
        <w:rPr>
          <w:rStyle w:val="normaltextrun"/>
          <w:rFonts w:cs="Calibri"/>
          <w:color w:val="000000"/>
          <w:sz w:val="22"/>
          <w:szCs w:val="22"/>
          <w:bdr w:val="none" w:sz="0" w:space="0" w:color="auto" w:frame="1"/>
        </w:rPr>
        <w:t>in the fall semester</w:t>
      </w:r>
      <w:r>
        <w:rPr>
          <w:rStyle w:val="normaltextrun"/>
          <w:rFonts w:cs="Calibri"/>
          <w:color w:val="000000"/>
          <w:sz w:val="22"/>
          <w:szCs w:val="22"/>
          <w:bdr w:val="none" w:sz="0" w:space="0" w:color="auto" w:frame="1"/>
        </w:rPr>
        <w:t xml:space="preserve"> with his ENC1102 and </w:t>
      </w:r>
      <w:r w:rsidR="00ED61B4">
        <w:rPr>
          <w:rStyle w:val="normaltextrun"/>
          <w:rFonts w:cs="Calibri"/>
          <w:color w:val="000000"/>
          <w:sz w:val="22"/>
          <w:szCs w:val="22"/>
          <w:bdr w:val="none" w:sz="0" w:space="0" w:color="auto" w:frame="1"/>
        </w:rPr>
        <w:t>ENG2102 courses.  Ren-Kaplan also volunteered to pilot the program in her fall term SPC2608 as did Klepper in conjunction with the embedded librarian program.</w:t>
      </w:r>
    </w:p>
    <w:p w14:paraId="34C8C343" w14:textId="50B1BC32" w:rsidR="00BE7581" w:rsidRPr="000F3D71" w:rsidRDefault="00BE7581" w:rsidP="00480687">
      <w:pPr>
        <w:pStyle w:val="ListParagraph"/>
        <w:numPr>
          <w:ilvl w:val="0"/>
          <w:numId w:val="1"/>
        </w:numPr>
        <w:ind w:left="360"/>
        <w:rPr>
          <w:rFonts w:asciiTheme="minorHAnsi" w:hAnsiTheme="minorHAnsi" w:cstheme="minorHAnsi"/>
          <w:sz w:val="22"/>
          <w:szCs w:val="22"/>
        </w:rPr>
      </w:pPr>
      <w:bookmarkStart w:id="0" w:name="_GoBack"/>
      <w:bookmarkEnd w:id="0"/>
      <w:r w:rsidRPr="000F3D71">
        <w:rPr>
          <w:rFonts w:asciiTheme="minorHAnsi" w:hAnsiTheme="minorHAnsi" w:cstheme="minorHAnsi"/>
          <w:sz w:val="22"/>
          <w:szCs w:val="22"/>
        </w:rPr>
        <w:t xml:space="preserve">Collection Development Policy – </w:t>
      </w:r>
      <w:r w:rsidR="00ED61B4">
        <w:rPr>
          <w:rFonts w:asciiTheme="minorHAnsi" w:hAnsiTheme="minorHAnsi" w:cstheme="minorHAnsi"/>
          <w:sz w:val="22"/>
          <w:szCs w:val="22"/>
        </w:rPr>
        <w:t>tabled due to time.</w:t>
      </w:r>
    </w:p>
    <w:p w14:paraId="6AB8D45B" w14:textId="77777777" w:rsidR="00EC3CF5" w:rsidRDefault="00EC3CF5" w:rsidP="00480687">
      <w:pPr>
        <w:rPr>
          <w:rFonts w:asciiTheme="minorHAnsi" w:hAnsiTheme="minorHAnsi" w:cstheme="minorHAnsi"/>
          <w:sz w:val="22"/>
          <w:szCs w:val="22"/>
        </w:rPr>
      </w:pPr>
    </w:p>
    <w:p w14:paraId="14F7AAEC" w14:textId="71A811F5" w:rsidR="00BE7581" w:rsidRPr="00480687" w:rsidRDefault="00BE7581" w:rsidP="00480687">
      <w:pPr>
        <w:pStyle w:val="ListParagraph"/>
        <w:numPr>
          <w:ilvl w:val="0"/>
          <w:numId w:val="1"/>
        </w:numPr>
        <w:ind w:left="360"/>
        <w:rPr>
          <w:rFonts w:asciiTheme="minorHAnsi" w:hAnsiTheme="minorHAnsi" w:cstheme="minorHAnsi"/>
          <w:sz w:val="22"/>
          <w:szCs w:val="22"/>
        </w:rPr>
      </w:pPr>
      <w:r w:rsidRPr="00480687">
        <w:rPr>
          <w:rFonts w:asciiTheme="minorHAnsi" w:hAnsiTheme="minorHAnsi" w:cstheme="minorHAnsi"/>
          <w:sz w:val="22"/>
          <w:szCs w:val="22"/>
        </w:rPr>
        <w:t xml:space="preserve">Open Discussion - </w:t>
      </w:r>
      <w:r w:rsidR="00EC3CF5" w:rsidRPr="00480687">
        <w:rPr>
          <w:rFonts w:asciiTheme="minorHAnsi" w:hAnsiTheme="minorHAnsi" w:cstheme="minorHAnsi"/>
          <w:sz w:val="22"/>
          <w:szCs w:val="22"/>
        </w:rPr>
        <w:t>none</w:t>
      </w:r>
    </w:p>
    <w:p w14:paraId="42245D42" w14:textId="03F44495" w:rsidR="4989AAE3" w:rsidRPr="00480687" w:rsidRDefault="00480687" w:rsidP="00480687">
      <w:pPr>
        <w:pStyle w:val="ListParagraph"/>
        <w:numPr>
          <w:ilvl w:val="0"/>
          <w:numId w:val="1"/>
        </w:numPr>
        <w:ind w:left="360"/>
        <w:rPr>
          <w:rFonts w:eastAsia="Calibri" w:cs="Calibri"/>
        </w:rPr>
      </w:pPr>
      <w:r w:rsidRPr="00480687">
        <w:rPr>
          <w:rFonts w:asciiTheme="minorHAnsi" w:hAnsiTheme="minorHAnsi" w:cstheme="minorHAnsi"/>
          <w:sz w:val="22"/>
          <w:szCs w:val="22"/>
        </w:rPr>
        <w:t>Klepper a</w:t>
      </w:r>
      <w:r w:rsidR="00BE7581" w:rsidRPr="00480687">
        <w:rPr>
          <w:rFonts w:asciiTheme="minorHAnsi" w:hAnsiTheme="minorHAnsi" w:cstheme="minorHAnsi"/>
          <w:sz w:val="22"/>
          <w:szCs w:val="22"/>
        </w:rPr>
        <w:t>djourn</w:t>
      </w:r>
      <w:r w:rsidR="00EC3CF5" w:rsidRPr="00480687">
        <w:rPr>
          <w:rFonts w:asciiTheme="minorHAnsi" w:hAnsiTheme="minorHAnsi" w:cstheme="minorHAnsi"/>
          <w:sz w:val="22"/>
          <w:szCs w:val="22"/>
        </w:rPr>
        <w:t xml:space="preserve">ed </w:t>
      </w:r>
      <w:r w:rsidRPr="00480687">
        <w:rPr>
          <w:rFonts w:asciiTheme="minorHAnsi" w:hAnsiTheme="minorHAnsi" w:cstheme="minorHAnsi"/>
          <w:sz w:val="22"/>
          <w:szCs w:val="22"/>
        </w:rPr>
        <w:t xml:space="preserve">the meeting </w:t>
      </w:r>
      <w:r w:rsidR="00EC3CF5" w:rsidRPr="00480687">
        <w:rPr>
          <w:rFonts w:asciiTheme="minorHAnsi" w:hAnsiTheme="minorHAnsi" w:cstheme="minorHAnsi"/>
          <w:sz w:val="22"/>
          <w:szCs w:val="22"/>
        </w:rPr>
        <w:t xml:space="preserve">at </w:t>
      </w:r>
      <w:r w:rsidR="00ED61B4" w:rsidRPr="00480687">
        <w:rPr>
          <w:rFonts w:asciiTheme="minorHAnsi" w:hAnsiTheme="minorHAnsi" w:cstheme="minorHAnsi"/>
          <w:sz w:val="22"/>
          <w:szCs w:val="22"/>
        </w:rPr>
        <w:t>11:10am</w:t>
      </w:r>
    </w:p>
    <w:sectPr w:rsidR="4989AAE3" w:rsidRPr="00480687" w:rsidSect="00FF39D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24602" w14:textId="77777777" w:rsidR="006F64C5" w:rsidRDefault="006F64C5" w:rsidP="00514F04">
      <w:r>
        <w:separator/>
      </w:r>
    </w:p>
  </w:endnote>
  <w:endnote w:type="continuationSeparator" w:id="0">
    <w:p w14:paraId="6D56B9FD" w14:textId="77777777" w:rsidR="006F64C5" w:rsidRDefault="006F64C5" w:rsidP="00514F04">
      <w:r>
        <w:continuationSeparator/>
      </w:r>
    </w:p>
  </w:endnote>
  <w:endnote w:type="continuationNotice" w:id="1">
    <w:p w14:paraId="2785D7DF" w14:textId="77777777" w:rsidR="00F4573C" w:rsidRDefault="00F45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E3DFC8A" w14:paraId="5A788A88" w14:textId="77777777" w:rsidTr="2E3DFC8A">
      <w:tc>
        <w:tcPr>
          <w:tcW w:w="3120" w:type="dxa"/>
        </w:tcPr>
        <w:p w14:paraId="31235327" w14:textId="29715E85" w:rsidR="2E3DFC8A" w:rsidRDefault="2E3DFC8A" w:rsidP="2E3DFC8A">
          <w:pPr>
            <w:pStyle w:val="Header"/>
            <w:ind w:left="-115"/>
          </w:pPr>
        </w:p>
      </w:tc>
      <w:tc>
        <w:tcPr>
          <w:tcW w:w="3120" w:type="dxa"/>
        </w:tcPr>
        <w:p w14:paraId="3D1FD30C" w14:textId="0B8D634F" w:rsidR="2E3DFC8A" w:rsidRDefault="2E3DFC8A" w:rsidP="2E3DFC8A">
          <w:pPr>
            <w:pStyle w:val="Header"/>
            <w:jc w:val="center"/>
          </w:pPr>
        </w:p>
      </w:tc>
      <w:tc>
        <w:tcPr>
          <w:tcW w:w="3120" w:type="dxa"/>
        </w:tcPr>
        <w:p w14:paraId="68A75CAA" w14:textId="0ABB22AC" w:rsidR="2E3DFC8A" w:rsidRDefault="2E3DFC8A" w:rsidP="2E3DFC8A">
          <w:pPr>
            <w:pStyle w:val="Header"/>
            <w:ind w:right="-115"/>
            <w:jc w:val="right"/>
          </w:pPr>
        </w:p>
      </w:tc>
    </w:tr>
  </w:tbl>
  <w:p w14:paraId="641F6E9C" w14:textId="4B445D20" w:rsidR="2E3DFC8A" w:rsidRDefault="2E3DFC8A" w:rsidP="2E3DF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3F1E6" w14:textId="77777777" w:rsidR="006F64C5" w:rsidRDefault="006F64C5" w:rsidP="00514F04">
      <w:r>
        <w:separator/>
      </w:r>
    </w:p>
  </w:footnote>
  <w:footnote w:type="continuationSeparator" w:id="0">
    <w:p w14:paraId="6ABA90F0" w14:textId="77777777" w:rsidR="006F64C5" w:rsidRDefault="006F64C5" w:rsidP="00514F04">
      <w:r>
        <w:continuationSeparator/>
      </w:r>
    </w:p>
  </w:footnote>
  <w:footnote w:type="continuationNotice" w:id="1">
    <w:p w14:paraId="26F25207" w14:textId="77777777" w:rsidR="00F4573C" w:rsidRDefault="00F457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DD619" w14:textId="77777777" w:rsidR="00514F04" w:rsidRDefault="00514F04">
    <w:pPr>
      <w:pStyle w:val="Header"/>
    </w:pPr>
    <w:r>
      <w:rPr>
        <w:noProof/>
      </w:rPr>
      <w:drawing>
        <wp:anchor distT="0" distB="0" distL="114300" distR="114300" simplePos="0" relativeHeight="251658240" behindDoc="1" locked="0" layoutInCell="1" allowOverlap="1" wp14:anchorId="5F01E527" wp14:editId="55A2B4DF">
          <wp:simplePos x="0" y="0"/>
          <wp:positionH relativeFrom="page">
            <wp:align>right</wp:align>
          </wp:positionH>
          <wp:positionV relativeFrom="paragraph">
            <wp:posOffset>-457201</wp:posOffset>
          </wp:positionV>
          <wp:extent cx="7763254" cy="1004656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763254" cy="100465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5302"/>
    <w:multiLevelType w:val="hybridMultilevel"/>
    <w:tmpl w:val="60DAE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E3693D"/>
    <w:multiLevelType w:val="hybridMultilevel"/>
    <w:tmpl w:val="07ACC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70426F"/>
    <w:multiLevelType w:val="hybridMultilevel"/>
    <w:tmpl w:val="22A4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F04"/>
    <w:rsid w:val="00053F5F"/>
    <w:rsid w:val="000F3D71"/>
    <w:rsid w:val="001856DC"/>
    <w:rsid w:val="001A1D0B"/>
    <w:rsid w:val="001E0A3F"/>
    <w:rsid w:val="001E0EAE"/>
    <w:rsid w:val="003141E8"/>
    <w:rsid w:val="0039250D"/>
    <w:rsid w:val="003A586F"/>
    <w:rsid w:val="003D542E"/>
    <w:rsid w:val="00425C5A"/>
    <w:rsid w:val="00463881"/>
    <w:rsid w:val="00480687"/>
    <w:rsid w:val="00514F04"/>
    <w:rsid w:val="005B6A54"/>
    <w:rsid w:val="005C3A7A"/>
    <w:rsid w:val="00643E3E"/>
    <w:rsid w:val="006F1DA8"/>
    <w:rsid w:val="006F64C5"/>
    <w:rsid w:val="007C4BBD"/>
    <w:rsid w:val="007D162A"/>
    <w:rsid w:val="007F2108"/>
    <w:rsid w:val="00861291"/>
    <w:rsid w:val="008877D9"/>
    <w:rsid w:val="008E2279"/>
    <w:rsid w:val="009C1DB1"/>
    <w:rsid w:val="00A14AA5"/>
    <w:rsid w:val="00A65B5C"/>
    <w:rsid w:val="00AB5813"/>
    <w:rsid w:val="00BE7581"/>
    <w:rsid w:val="00C67A90"/>
    <w:rsid w:val="00C73277"/>
    <w:rsid w:val="00CD540C"/>
    <w:rsid w:val="00D02BF4"/>
    <w:rsid w:val="00D86668"/>
    <w:rsid w:val="00D975A2"/>
    <w:rsid w:val="00EC3CF5"/>
    <w:rsid w:val="00ED61B4"/>
    <w:rsid w:val="00EF573C"/>
    <w:rsid w:val="00F00DDC"/>
    <w:rsid w:val="00F4573C"/>
    <w:rsid w:val="00FF39D0"/>
    <w:rsid w:val="017D8245"/>
    <w:rsid w:val="032FBB1A"/>
    <w:rsid w:val="04BD7A5D"/>
    <w:rsid w:val="0D771C13"/>
    <w:rsid w:val="0DD9B6D5"/>
    <w:rsid w:val="0F192E52"/>
    <w:rsid w:val="172A01B3"/>
    <w:rsid w:val="19E7DB8F"/>
    <w:rsid w:val="1BC246EB"/>
    <w:rsid w:val="1E952586"/>
    <w:rsid w:val="20037ECB"/>
    <w:rsid w:val="2080E6CA"/>
    <w:rsid w:val="28891EA7"/>
    <w:rsid w:val="2D89BF8D"/>
    <w:rsid w:val="2E3DFC8A"/>
    <w:rsid w:val="352B239B"/>
    <w:rsid w:val="3E15F2B8"/>
    <w:rsid w:val="417F3949"/>
    <w:rsid w:val="45B66E24"/>
    <w:rsid w:val="4989AAE3"/>
    <w:rsid w:val="5251CBB0"/>
    <w:rsid w:val="53EA36F9"/>
    <w:rsid w:val="614ECEFA"/>
    <w:rsid w:val="619AB655"/>
    <w:rsid w:val="675F1E0B"/>
    <w:rsid w:val="68B4F135"/>
    <w:rsid w:val="6A90A188"/>
    <w:rsid w:val="7080DABA"/>
    <w:rsid w:val="72B8BFC8"/>
    <w:rsid w:val="7340B46D"/>
    <w:rsid w:val="79FEB7E4"/>
    <w:rsid w:val="7A67C2B0"/>
    <w:rsid w:val="7F5A52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E38925"/>
  <w15:chartTrackingRefBased/>
  <w15:docId w15:val="{D2D4D9E8-5F1F-4FCC-8A9F-AA701018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58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04"/>
    <w:pPr>
      <w:tabs>
        <w:tab w:val="center" w:pos="4680"/>
        <w:tab w:val="right" w:pos="9360"/>
      </w:tabs>
    </w:pPr>
  </w:style>
  <w:style w:type="character" w:customStyle="1" w:styleId="HeaderChar">
    <w:name w:val="Header Char"/>
    <w:basedOn w:val="DefaultParagraphFont"/>
    <w:link w:val="Header"/>
    <w:uiPriority w:val="99"/>
    <w:rsid w:val="00514F04"/>
  </w:style>
  <w:style w:type="paragraph" w:styleId="Footer">
    <w:name w:val="footer"/>
    <w:basedOn w:val="Normal"/>
    <w:link w:val="FooterChar"/>
    <w:uiPriority w:val="99"/>
    <w:unhideWhenUsed/>
    <w:rsid w:val="00514F04"/>
    <w:pPr>
      <w:tabs>
        <w:tab w:val="center" w:pos="4680"/>
        <w:tab w:val="right" w:pos="9360"/>
      </w:tabs>
    </w:pPr>
  </w:style>
  <w:style w:type="character" w:customStyle="1" w:styleId="FooterChar">
    <w:name w:val="Footer Char"/>
    <w:basedOn w:val="DefaultParagraphFont"/>
    <w:link w:val="Footer"/>
    <w:uiPriority w:val="99"/>
    <w:rsid w:val="00514F0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E7581"/>
    <w:pPr>
      <w:ind w:left="720"/>
      <w:contextualSpacing/>
    </w:pPr>
    <w:rPr>
      <w:rFonts w:ascii="Calibri" w:hAnsi="Calibri"/>
    </w:rPr>
  </w:style>
  <w:style w:type="character" w:styleId="Hyperlink">
    <w:name w:val="Hyperlink"/>
    <w:basedOn w:val="DefaultParagraphFont"/>
    <w:uiPriority w:val="99"/>
    <w:unhideWhenUsed/>
    <w:rsid w:val="00C67A90"/>
    <w:rPr>
      <w:color w:val="0563C1" w:themeColor="hyperlink"/>
      <w:u w:val="single"/>
    </w:rPr>
  </w:style>
  <w:style w:type="character" w:styleId="UnresolvedMention">
    <w:name w:val="Unresolved Mention"/>
    <w:basedOn w:val="DefaultParagraphFont"/>
    <w:uiPriority w:val="99"/>
    <w:semiHidden/>
    <w:unhideWhenUsed/>
    <w:rsid w:val="00C67A90"/>
    <w:rPr>
      <w:color w:val="605E5C"/>
      <w:shd w:val="clear" w:color="auto" w:fill="E1DFDD"/>
    </w:rPr>
  </w:style>
  <w:style w:type="character" w:customStyle="1" w:styleId="normaltextrun">
    <w:name w:val="normaltextrun"/>
    <w:basedOn w:val="DefaultParagraphFont"/>
    <w:rsid w:val="00EC3CF5"/>
  </w:style>
  <w:style w:type="character" w:customStyle="1" w:styleId="eop">
    <w:name w:val="eop"/>
    <w:basedOn w:val="DefaultParagraphFont"/>
    <w:rsid w:val="00EC3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fcollege.libguides.com/poetry-s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SF College</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Scinto</dc:creator>
  <cp:keywords/>
  <dc:description/>
  <cp:lastModifiedBy>Nance Lempinen-Leedy</cp:lastModifiedBy>
  <cp:revision>5</cp:revision>
  <dcterms:created xsi:type="dcterms:W3CDTF">2021-03-23T20:58:00Z</dcterms:created>
  <dcterms:modified xsi:type="dcterms:W3CDTF">2021-04-06T18:19:00Z</dcterms:modified>
</cp:coreProperties>
</file>